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46" w:rsidRPr="009B538F" w:rsidRDefault="00734FE7">
      <w:pPr>
        <w:rPr>
          <w:b/>
          <w:sz w:val="28"/>
          <w:szCs w:val="28"/>
        </w:rPr>
      </w:pPr>
      <w:r w:rsidRPr="009B538F">
        <w:rPr>
          <w:b/>
          <w:sz w:val="28"/>
          <w:szCs w:val="28"/>
        </w:rPr>
        <w:t>Brigette Zacharczenko</w:t>
      </w:r>
    </w:p>
    <w:p w:rsidR="00732C46" w:rsidRDefault="00732C46">
      <w:r>
        <w:t xml:space="preserve">Work: </w:t>
      </w:r>
      <w:r w:rsidR="00522916">
        <w:t>Talcott Mountain Science Center, 324 Montevideo Rd, Avon, CT 06001</w:t>
      </w:r>
    </w:p>
    <w:p w:rsidR="009B538F" w:rsidRDefault="00732C46">
      <w:r>
        <w:t xml:space="preserve">Home: 96 Frances </w:t>
      </w:r>
      <w:proofErr w:type="spellStart"/>
      <w:r>
        <w:t>Dr</w:t>
      </w:r>
      <w:proofErr w:type="spellEnd"/>
      <w:r>
        <w:t>, Manchester</w:t>
      </w:r>
      <w:r w:rsidR="00522916">
        <w:t>,</w:t>
      </w:r>
      <w:r>
        <w:t xml:space="preserve"> CT 06040</w:t>
      </w:r>
      <w:r w:rsidR="009B538F">
        <w:tab/>
      </w:r>
      <w:r w:rsidR="009B538F">
        <w:tab/>
      </w:r>
    </w:p>
    <w:p w:rsidR="00734FE7" w:rsidRDefault="009B538F">
      <w:r>
        <w:t>Cell: (518) 573-3091</w:t>
      </w:r>
      <w:r>
        <w:tab/>
      </w:r>
    </w:p>
    <w:p w:rsidR="00734FE7" w:rsidRDefault="00734FE7">
      <w:r>
        <w:t xml:space="preserve">Email: </w:t>
      </w:r>
      <w:r w:rsidR="00C60A7C" w:rsidRPr="00C60A7C">
        <w:t>brigette.zacharczenko@</w:t>
      </w:r>
      <w:r w:rsidR="00A92DBD">
        <w:t>gmail.com</w:t>
      </w:r>
    </w:p>
    <w:p w:rsidR="00C60A7C" w:rsidRDefault="00C60A7C">
      <w:r>
        <w:t>www.brigettevalencia.com</w:t>
      </w:r>
    </w:p>
    <w:p w:rsidR="00734FE7" w:rsidRDefault="00734FE7"/>
    <w:p w:rsidR="00734FE7" w:rsidRPr="003F661E" w:rsidRDefault="00734FE7">
      <w:pPr>
        <w:rPr>
          <w:b/>
          <w:sz w:val="28"/>
          <w:szCs w:val="28"/>
        </w:rPr>
      </w:pPr>
      <w:r w:rsidRPr="003F661E">
        <w:rPr>
          <w:b/>
          <w:sz w:val="28"/>
          <w:szCs w:val="28"/>
        </w:rPr>
        <w:t>Education</w:t>
      </w:r>
    </w:p>
    <w:p w:rsidR="00734FE7" w:rsidRDefault="008B33F9">
      <w:r>
        <w:pict>
          <v:rect id="_x0000_i1025" style="width:468pt;height:3pt" o:hralign="center" o:hrstd="t" o:hrnoshade="t" o:hr="t" fillcolor="#4e6128 [1606]" stroked="f"/>
        </w:pict>
      </w:r>
    </w:p>
    <w:p w:rsidR="0021100C" w:rsidRDefault="0021100C" w:rsidP="0021100C"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21100C" w:rsidRDefault="0021100C" w:rsidP="0021100C">
      <w:r w:rsidRPr="00CB4039">
        <w:rPr>
          <w:b/>
        </w:rPr>
        <w:t>The University of Connecticut</w:t>
      </w:r>
      <w:r>
        <w:t xml:space="preserve"> (2010</w:t>
      </w:r>
      <w:r w:rsidR="00AE1091">
        <w:t xml:space="preserve"> </w:t>
      </w:r>
      <w:r w:rsidR="00AE1091">
        <w:rPr>
          <w:rFonts w:eastAsia="Calibri" w:cs="Times New Roman"/>
        </w:rPr>
        <w:t>–</w:t>
      </w:r>
      <w:r w:rsidR="00AE1091">
        <w:t xml:space="preserve"> </w:t>
      </w:r>
      <w:r w:rsidR="00A42E86">
        <w:t>2017</w:t>
      </w:r>
      <w:r>
        <w:t>)</w:t>
      </w:r>
    </w:p>
    <w:p w:rsidR="00932F4B" w:rsidRDefault="00FE67CB" w:rsidP="0021100C">
      <w:r>
        <w:tab/>
        <w:t xml:space="preserve">PhD </w:t>
      </w:r>
      <w:r w:rsidR="00381937">
        <w:t>(</w:t>
      </w:r>
      <w:r w:rsidR="002147C4">
        <w:t>defense</w:t>
      </w:r>
      <w:r w:rsidR="001D734E">
        <w:t>: April 18</w:t>
      </w:r>
      <w:r w:rsidR="001D734E" w:rsidRPr="001D734E">
        <w:rPr>
          <w:vertAlign w:val="superscript"/>
        </w:rPr>
        <w:t>th</w:t>
      </w:r>
      <w:r w:rsidR="00381937">
        <w:t>, graduation May</w:t>
      </w:r>
      <w:r w:rsidR="00A42E86">
        <w:t xml:space="preserve"> 6</w:t>
      </w:r>
      <w:r w:rsidR="00A42E86" w:rsidRPr="00A42E86">
        <w:rPr>
          <w:vertAlign w:val="superscript"/>
        </w:rPr>
        <w:t>th</w:t>
      </w:r>
      <w:r w:rsidR="00381937">
        <w:t xml:space="preserve"> 2017</w:t>
      </w:r>
      <w:r w:rsidR="00737D16">
        <w:t>)</w:t>
      </w:r>
    </w:p>
    <w:p w:rsidR="0021100C" w:rsidRPr="009B538F" w:rsidRDefault="00932F4B" w:rsidP="00932F4B">
      <w:pPr>
        <w:ind w:firstLine="720"/>
      </w:pPr>
      <w:r>
        <w:t xml:space="preserve">Department: </w:t>
      </w:r>
      <w:r w:rsidR="0021100C">
        <w:t>Ecology and Evolutionary Biology</w:t>
      </w:r>
    </w:p>
    <w:p w:rsidR="00734FE7" w:rsidRDefault="004B39AC">
      <w:r>
        <w:tab/>
        <w:t>Advisor: David Wagner</w:t>
      </w:r>
    </w:p>
    <w:p w:rsidR="003F7A58" w:rsidRDefault="003F7A58">
      <w:r>
        <w:tab/>
        <w:t>GPA: 3.98</w:t>
      </w:r>
    </w:p>
    <w:p w:rsidR="004B39AC" w:rsidRDefault="004B39AC"/>
    <w:p w:rsidR="004B39AC" w:rsidRDefault="004B39AC">
      <w:pPr>
        <w:rPr>
          <w:u w:val="single"/>
        </w:rPr>
      </w:pPr>
      <w:r>
        <w:tab/>
      </w:r>
      <w:r w:rsidR="00DA45C7">
        <w:rPr>
          <w:u w:val="single"/>
        </w:rPr>
        <w:t>Relevant C</w:t>
      </w:r>
      <w:r w:rsidRPr="004B39AC">
        <w:rPr>
          <w:u w:val="single"/>
        </w:rPr>
        <w:t>ourses</w:t>
      </w:r>
      <w:r>
        <w:rPr>
          <w:u w:val="single"/>
        </w:rPr>
        <w:t xml:space="preserve"> and Seminars</w:t>
      </w:r>
    </w:p>
    <w:p w:rsidR="004B39AC" w:rsidRDefault="004B39AC">
      <w:r>
        <w:tab/>
        <w:t>Evolution</w:t>
      </w:r>
      <w:r>
        <w:tab/>
      </w:r>
      <w:r>
        <w:tab/>
      </w:r>
      <w:r>
        <w:tab/>
        <w:t>General Entomology</w:t>
      </w:r>
    </w:p>
    <w:p w:rsidR="004B39AC" w:rsidRDefault="004B39AC">
      <w:r>
        <w:tab/>
      </w:r>
      <w:r w:rsidR="00123021">
        <w:t>Phylogenetics</w:t>
      </w:r>
      <w:r w:rsidR="00123021">
        <w:tab/>
      </w:r>
      <w:r>
        <w:tab/>
      </w:r>
      <w:r>
        <w:tab/>
      </w:r>
      <w:r w:rsidR="00A42E86">
        <w:t>Fundamentals of Teaching and Learning</w:t>
      </w:r>
    </w:p>
    <w:p w:rsidR="004B39AC" w:rsidRDefault="004B39AC">
      <w:r>
        <w:tab/>
      </w:r>
      <w:r w:rsidR="00DA45C7">
        <w:t>Molecular Systematics</w:t>
      </w:r>
      <w:r>
        <w:tab/>
      </w:r>
      <w:r w:rsidR="00DA45C7">
        <w:t>Principles and Methods of Systematics</w:t>
      </w:r>
    </w:p>
    <w:p w:rsidR="00123021" w:rsidRDefault="00BB2BA0">
      <w:r>
        <w:tab/>
        <w:t>Scientific Illustration</w:t>
      </w:r>
      <w:r>
        <w:tab/>
      </w:r>
      <w:r>
        <w:tab/>
        <w:t>Intro to Natural History Collections</w:t>
      </w:r>
    </w:p>
    <w:p w:rsidR="004B39AC" w:rsidRDefault="004B39AC"/>
    <w:p w:rsidR="004B39AC" w:rsidRDefault="004B39AC">
      <w:pPr>
        <w:rPr>
          <w:u w:val="single"/>
        </w:rPr>
      </w:pPr>
      <w:r>
        <w:tab/>
      </w:r>
      <w:r>
        <w:rPr>
          <w:u w:val="single"/>
        </w:rPr>
        <w:t xml:space="preserve">Research </w:t>
      </w:r>
    </w:p>
    <w:p w:rsidR="00E00C88" w:rsidRDefault="00E00C88" w:rsidP="00E00C88">
      <w:pPr>
        <w:pStyle w:val="ListParagraph"/>
        <w:numPr>
          <w:ilvl w:val="0"/>
          <w:numId w:val="7"/>
        </w:numPr>
      </w:pPr>
      <w:r>
        <w:t xml:space="preserve">Molecular phylogeny of Acronictinae worldwide. </w:t>
      </w:r>
    </w:p>
    <w:p w:rsidR="00E00C88" w:rsidRDefault="00160390" w:rsidP="00E00C88">
      <w:pPr>
        <w:pStyle w:val="ListParagraph"/>
        <w:numPr>
          <w:ilvl w:val="0"/>
          <w:numId w:val="7"/>
        </w:numPr>
      </w:pPr>
      <w:r>
        <w:t xml:space="preserve">Evolution of morphological and behavioral defenses of </w:t>
      </w:r>
      <w:r>
        <w:rPr>
          <w:i/>
        </w:rPr>
        <w:t xml:space="preserve">Acronicta </w:t>
      </w:r>
      <w:r>
        <w:t>larvae.</w:t>
      </w:r>
    </w:p>
    <w:p w:rsidR="00E00C88" w:rsidRPr="00E00C88" w:rsidRDefault="00160390" w:rsidP="00E00C88">
      <w:pPr>
        <w:pStyle w:val="ListParagraph"/>
        <w:numPr>
          <w:ilvl w:val="0"/>
          <w:numId w:val="7"/>
        </w:numPr>
      </w:pPr>
      <w:r>
        <w:t xml:space="preserve">Evolution and morphology of courtship structures in Noctuidae. </w:t>
      </w:r>
    </w:p>
    <w:p w:rsidR="00734FE7" w:rsidRDefault="00734FE7"/>
    <w:p w:rsidR="00FE67CB" w:rsidRDefault="00FE67CB" w:rsidP="00FE67CB">
      <w:r w:rsidRPr="00CB4039">
        <w:rPr>
          <w:rFonts w:eastAsia="Calibri" w:cs="Times New Roman"/>
          <w:b/>
        </w:rPr>
        <w:t>McGill University</w:t>
      </w:r>
      <w:r w:rsidR="00AE1091" w:rsidRPr="00CB4039">
        <w:rPr>
          <w:b/>
        </w:rPr>
        <w:t>, Macdonald Campus</w:t>
      </w:r>
      <w:r w:rsidR="00AE1091">
        <w:t xml:space="preserve"> (2006 </w:t>
      </w:r>
      <w:r w:rsidR="00AE1091">
        <w:rPr>
          <w:rFonts w:eastAsia="Calibri" w:cs="Times New Roman"/>
        </w:rPr>
        <w:t>–</w:t>
      </w:r>
      <w:r w:rsidR="00AE1091">
        <w:t xml:space="preserve"> </w:t>
      </w:r>
      <w:r>
        <w:rPr>
          <w:rFonts w:eastAsia="Calibri" w:cs="Times New Roman"/>
        </w:rPr>
        <w:t>2010)</w:t>
      </w:r>
    </w:p>
    <w:p w:rsidR="00932F4B" w:rsidRDefault="00FE67CB" w:rsidP="00FE67CB">
      <w:pPr>
        <w:rPr>
          <w:rFonts w:eastAsia="Calibri" w:cs="Times New Roman"/>
        </w:rPr>
      </w:pPr>
      <w:r>
        <w:tab/>
        <w:t>BSc Agricultural and Environmental Sciences</w:t>
      </w:r>
    </w:p>
    <w:p w:rsidR="00FE67CB" w:rsidRDefault="00932F4B" w:rsidP="00932F4B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Major: </w:t>
      </w:r>
      <w:r w:rsidR="00FE67CB">
        <w:rPr>
          <w:rFonts w:eastAsia="Calibri" w:cs="Times New Roman"/>
        </w:rPr>
        <w:t xml:space="preserve">Applied Zoology </w:t>
      </w:r>
    </w:p>
    <w:p w:rsidR="00FE67CB" w:rsidRDefault="00FE67CB" w:rsidP="00FE67CB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GPA: 3.</w:t>
      </w:r>
      <w:r>
        <w:t>64 (Distinction)</w:t>
      </w:r>
    </w:p>
    <w:p w:rsidR="00FE67CB" w:rsidRDefault="00FE67CB" w:rsidP="00FE67CB">
      <w:pPr>
        <w:ind w:firstLine="720"/>
        <w:rPr>
          <w:rFonts w:eastAsia="Calibri" w:cs="Times New Roman"/>
        </w:rPr>
      </w:pPr>
    </w:p>
    <w:p w:rsidR="00FE67CB" w:rsidRDefault="00DA45C7" w:rsidP="00FE67CB">
      <w:pPr>
        <w:ind w:firstLine="720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t>Releva</w:t>
      </w:r>
      <w:r w:rsidR="00FE67CB">
        <w:rPr>
          <w:rFonts w:eastAsia="Calibri" w:cs="Times New Roman"/>
          <w:u w:val="single"/>
        </w:rPr>
        <w:t>nt Courses</w:t>
      </w:r>
    </w:p>
    <w:p w:rsidR="00FE67CB" w:rsidRDefault="00FE67CB" w:rsidP="00FE67CB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Insect Biology</w:t>
      </w:r>
      <w:r w:rsidR="00097993">
        <w:rPr>
          <w:rFonts w:eastAsia="Calibri" w:cs="Times New Roman"/>
        </w:rPr>
        <w:tab/>
      </w:r>
      <w:r w:rsidR="00097993">
        <w:rPr>
          <w:rFonts w:eastAsia="Calibri" w:cs="Times New Roman"/>
        </w:rPr>
        <w:tab/>
      </w:r>
      <w:r w:rsidR="00097993">
        <w:rPr>
          <w:rFonts w:eastAsia="Calibri" w:cs="Times New Roman"/>
        </w:rPr>
        <w:tab/>
      </w:r>
      <w:r>
        <w:rPr>
          <w:rFonts w:eastAsia="Calibri" w:cs="Times New Roman"/>
        </w:rPr>
        <w:t>Comparative Zoology</w:t>
      </w:r>
      <w:r w:rsidR="009B538F">
        <w:rPr>
          <w:rFonts w:eastAsia="Calibri" w:cs="Times New Roman"/>
        </w:rPr>
        <w:tab/>
      </w:r>
      <w:r w:rsidR="009B538F">
        <w:rPr>
          <w:rFonts w:eastAsia="Calibri" w:cs="Times New Roman"/>
        </w:rPr>
        <w:tab/>
      </w:r>
      <w:r w:rsidR="00097993">
        <w:rPr>
          <w:rFonts w:eastAsia="Calibri" w:cs="Times New Roman"/>
        </w:rPr>
        <w:t xml:space="preserve">   </w:t>
      </w:r>
      <w:r w:rsidR="009B538F">
        <w:rPr>
          <w:rFonts w:eastAsia="Calibri" w:cs="Times New Roman"/>
        </w:rPr>
        <w:t xml:space="preserve">Principles of Ecology         </w:t>
      </w:r>
    </w:p>
    <w:p w:rsidR="00FE67CB" w:rsidRDefault="009B538F" w:rsidP="00FE67CB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Insect Ecology</w:t>
      </w:r>
      <w:r w:rsidR="00097993">
        <w:rPr>
          <w:rFonts w:eastAsia="Calibri" w:cs="Times New Roman"/>
        </w:rPr>
        <w:tab/>
      </w:r>
      <w:r w:rsidR="00097993">
        <w:rPr>
          <w:rFonts w:eastAsia="Calibri" w:cs="Times New Roman"/>
        </w:rPr>
        <w:tab/>
      </w:r>
      <w:r w:rsidR="00097993">
        <w:rPr>
          <w:rFonts w:eastAsia="Calibri" w:cs="Times New Roman"/>
        </w:rPr>
        <w:tab/>
      </w:r>
      <w:r w:rsidR="00FE67CB">
        <w:rPr>
          <w:rFonts w:eastAsia="Calibri" w:cs="Times New Roman"/>
        </w:rPr>
        <w:t>Evolution and Systematics</w:t>
      </w:r>
      <w:r>
        <w:rPr>
          <w:rFonts w:eastAsia="Calibri" w:cs="Times New Roman"/>
        </w:rPr>
        <w:tab/>
      </w:r>
      <w:r w:rsidR="00097993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>Desert Ecology field course</w:t>
      </w:r>
    </w:p>
    <w:p w:rsidR="00FE67CB" w:rsidRDefault="009B538F" w:rsidP="009B538F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Systematic Entomology</w:t>
      </w:r>
      <w:r w:rsidR="00097993">
        <w:rPr>
          <w:rFonts w:eastAsia="Calibri" w:cs="Times New Roman"/>
        </w:rPr>
        <w:tab/>
      </w:r>
      <w:r w:rsidR="00FE67CB">
        <w:rPr>
          <w:rFonts w:eastAsia="Calibri" w:cs="Times New Roman"/>
        </w:rPr>
        <w:t>Phylogeny and Zoogeography</w:t>
      </w:r>
      <w:r w:rsidR="00097993">
        <w:rPr>
          <w:rFonts w:eastAsia="Calibri" w:cs="Times New Roman"/>
        </w:rPr>
        <w:t xml:space="preserve">   </w:t>
      </w:r>
      <w:r w:rsidR="00BB2BA0">
        <w:rPr>
          <w:rFonts w:eastAsia="Calibri" w:cs="Times New Roman"/>
        </w:rPr>
        <w:t>Science and Museums</w:t>
      </w:r>
    </w:p>
    <w:p w:rsidR="00FE67CB" w:rsidRDefault="00FE67CB" w:rsidP="00FE67CB">
      <w:pPr>
        <w:ind w:firstLine="720"/>
        <w:rPr>
          <w:rFonts w:eastAsia="Calibri" w:cs="Times New Roman"/>
        </w:rPr>
      </w:pPr>
    </w:p>
    <w:p w:rsidR="00FE67CB" w:rsidRDefault="00DA45C7" w:rsidP="00FE67CB">
      <w:pPr>
        <w:ind w:firstLine="720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t>Research</w:t>
      </w:r>
    </w:p>
    <w:p w:rsidR="00FE67CB" w:rsidRDefault="00DA45C7" w:rsidP="00FE67CB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t>Ecological</w:t>
      </w:r>
      <w:r w:rsidR="00FE67CB">
        <w:rPr>
          <w:rFonts w:eastAsia="Calibri" w:cs="Times New Roman"/>
        </w:rPr>
        <w:t xml:space="preserve"> research project</w:t>
      </w:r>
      <w:r w:rsidR="00CB4039">
        <w:t xml:space="preserve">: </w:t>
      </w:r>
      <w:r w:rsidR="00FE67CB">
        <w:t>differences in beetle diversity</w:t>
      </w:r>
      <w:r>
        <w:t xml:space="preserve"> and species richness</w:t>
      </w:r>
      <w:r w:rsidR="00FE67CB">
        <w:t xml:space="preserve"> betwee</w:t>
      </w:r>
      <w:r>
        <w:t xml:space="preserve">n the canopy and understory of </w:t>
      </w:r>
      <w:r w:rsidR="00FE67CB">
        <w:t>forests in Quebec.</w:t>
      </w:r>
      <w:r w:rsidR="00FE67CB">
        <w:rPr>
          <w:rFonts w:eastAsia="Calibri" w:cs="Times New Roman"/>
        </w:rPr>
        <w:t xml:space="preserve"> </w:t>
      </w:r>
    </w:p>
    <w:p w:rsidR="00CB4039" w:rsidRPr="00CB4039" w:rsidRDefault="00CB4039" w:rsidP="00FE67CB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 w:rsidRPr="00CB4039">
        <w:t xml:space="preserve">Geographic variation in dorsal </w:t>
      </w:r>
      <w:proofErr w:type="spellStart"/>
      <w:r w:rsidRPr="00CB4039">
        <w:t>colour</w:t>
      </w:r>
      <w:proofErr w:type="spellEnd"/>
      <w:r w:rsidRPr="00CB4039">
        <w:t xml:space="preserve"> patterns in Fowler's toads</w:t>
      </w:r>
      <w:r>
        <w:t xml:space="preserve">. </w:t>
      </w:r>
    </w:p>
    <w:p w:rsidR="00DA45C7" w:rsidRPr="00DA45C7" w:rsidRDefault="00DA45C7" w:rsidP="00CB4039">
      <w:pPr>
        <w:pStyle w:val="ListParagraph"/>
        <w:ind w:left="1440"/>
        <w:rPr>
          <w:rFonts w:eastAsia="Calibri" w:cs="Times New Roman"/>
        </w:rPr>
      </w:pPr>
    </w:p>
    <w:p w:rsidR="00FE67CB" w:rsidRDefault="00FE67CB" w:rsidP="00FE67CB">
      <w:pPr>
        <w:rPr>
          <w:rFonts w:eastAsia="Calibri" w:cs="Times New Roman"/>
        </w:rPr>
      </w:pPr>
      <w:r w:rsidRPr="00CB4039">
        <w:rPr>
          <w:rFonts w:eastAsia="Calibri" w:cs="Times New Roman"/>
          <w:b/>
        </w:rPr>
        <w:t>Burnt Hills Ballston Lake High School</w:t>
      </w:r>
      <w:r w:rsidR="00AE1091" w:rsidRPr="00CB4039">
        <w:rPr>
          <w:b/>
        </w:rPr>
        <w:t xml:space="preserve"> </w:t>
      </w:r>
      <w:r w:rsidR="00AE1091">
        <w:t xml:space="preserve">(2002 </w:t>
      </w:r>
      <w:r w:rsidR="00AE1091">
        <w:rPr>
          <w:rFonts w:eastAsia="Calibri" w:cs="Times New Roman"/>
        </w:rPr>
        <w:t>–</w:t>
      </w:r>
      <w:r w:rsidR="00AE1091">
        <w:t xml:space="preserve"> </w:t>
      </w:r>
      <w:r>
        <w:rPr>
          <w:rFonts w:eastAsia="Calibri" w:cs="Times New Roman"/>
        </w:rPr>
        <w:t>2006)</w:t>
      </w:r>
    </w:p>
    <w:p w:rsidR="00FE67CB" w:rsidRDefault="00FE67CB" w:rsidP="00FE67CB">
      <w:pPr>
        <w:rPr>
          <w:rFonts w:eastAsia="Calibri" w:cs="Times New Roman"/>
        </w:rPr>
      </w:pPr>
      <w:r>
        <w:rPr>
          <w:rFonts w:eastAsia="Calibri" w:cs="Times New Roman"/>
        </w:rPr>
        <w:tab/>
        <w:t xml:space="preserve">GPA: 96 </w:t>
      </w:r>
    </w:p>
    <w:p w:rsidR="009B538F" w:rsidRDefault="009B538F"/>
    <w:p w:rsidR="001D734E" w:rsidRDefault="001D734E"/>
    <w:p w:rsidR="00734FE7" w:rsidRPr="003F661E" w:rsidRDefault="00734FE7">
      <w:pPr>
        <w:rPr>
          <w:b/>
          <w:sz w:val="28"/>
          <w:szCs w:val="28"/>
        </w:rPr>
      </w:pPr>
      <w:r w:rsidRPr="003F661E">
        <w:rPr>
          <w:b/>
          <w:sz w:val="28"/>
          <w:szCs w:val="28"/>
        </w:rPr>
        <w:lastRenderedPageBreak/>
        <w:t>Work Experience</w:t>
      </w:r>
    </w:p>
    <w:p w:rsidR="00734FE7" w:rsidRDefault="008B33F9">
      <w:r>
        <w:pict>
          <v:rect id="_x0000_i1026" style="width:468pt;height:3pt" o:hralign="center" o:hrstd="t" o:hrnoshade="t" o:hr="t" fillcolor="#4e6128 [1606]" stroked="f"/>
        </w:pict>
      </w:r>
    </w:p>
    <w:p w:rsidR="00FE67CB" w:rsidRDefault="00FE67CB" w:rsidP="00FE67CB"/>
    <w:p w:rsidR="002147C4" w:rsidRDefault="00226FB9" w:rsidP="00FE67CB">
      <w:r>
        <w:t>Talcott Mountain Science Academy</w:t>
      </w:r>
      <w:r w:rsidR="002147C4">
        <w:t xml:space="preserve"> – Educator (September 2017 – </w:t>
      </w:r>
      <w:r w:rsidR="00522916">
        <w:t>present</w:t>
      </w:r>
      <w:r w:rsidR="002147C4">
        <w:t>)</w:t>
      </w:r>
    </w:p>
    <w:p w:rsidR="00226FB9" w:rsidRDefault="00226FB9" w:rsidP="00FE67CB">
      <w:r>
        <w:t>Avon, CT</w:t>
      </w:r>
    </w:p>
    <w:p w:rsidR="00522916" w:rsidRDefault="00522916" w:rsidP="00FE67CB">
      <w:r>
        <w:tab/>
        <w:t>Ecology, Energy, Anatomy &amp; Physiology, Marine Sciences, Environment</w:t>
      </w:r>
    </w:p>
    <w:p w:rsidR="002147C4" w:rsidRDefault="002147C4" w:rsidP="00FE67CB"/>
    <w:p w:rsidR="002147C4" w:rsidRDefault="002147C4" w:rsidP="00FE67CB">
      <w:r>
        <w:t>The Children’</w:t>
      </w:r>
      <w:r w:rsidR="00226FB9">
        <w:t>s Museum</w:t>
      </w:r>
      <w:r w:rsidR="00672691">
        <w:t xml:space="preserve"> – Science Camp </w:t>
      </w:r>
      <w:r>
        <w:t>Educator (June – August 2017)</w:t>
      </w:r>
    </w:p>
    <w:p w:rsidR="00226FB9" w:rsidRDefault="00226FB9" w:rsidP="00FE67CB">
      <w:r>
        <w:t>West Hartford, CT</w:t>
      </w:r>
    </w:p>
    <w:p w:rsidR="00522916" w:rsidRDefault="00522916" w:rsidP="00FE67CB">
      <w:r>
        <w:tab/>
        <w:t>Reptiles, mammals, outdoors, inventions, and other topics</w:t>
      </w:r>
    </w:p>
    <w:p w:rsidR="002147C4" w:rsidRDefault="002147C4" w:rsidP="00FE67CB"/>
    <w:p w:rsidR="00522916" w:rsidRDefault="00FE67CB" w:rsidP="00FE67CB">
      <w:r>
        <w:t xml:space="preserve">The University of Connecticut </w:t>
      </w:r>
      <w:r>
        <w:rPr>
          <w:rFonts w:eastAsia="Calibri" w:cs="Times New Roman"/>
        </w:rPr>
        <w:t>–</w:t>
      </w:r>
      <w:r>
        <w:t xml:space="preserve"> Teaching Assistant (2010 </w:t>
      </w:r>
      <w:r>
        <w:rPr>
          <w:rFonts w:eastAsia="Calibri" w:cs="Times New Roman"/>
        </w:rPr>
        <w:t>–</w:t>
      </w:r>
      <w:r w:rsidR="002147C4">
        <w:t xml:space="preserve"> 2017</w:t>
      </w:r>
      <w:r>
        <w:t>)</w:t>
      </w:r>
    </w:p>
    <w:p w:rsidR="00522916" w:rsidRDefault="00522916" w:rsidP="00FE67CB">
      <w:r>
        <w:t>Storrs, CT</w:t>
      </w:r>
    </w:p>
    <w:p w:rsidR="001D734E" w:rsidRDefault="001D734E" w:rsidP="00FE67CB">
      <w:r>
        <w:tab/>
        <w:t>Spring 2017:</w:t>
      </w:r>
      <w:r w:rsidRPr="001D734E">
        <w:t xml:space="preserve"> </w:t>
      </w:r>
      <w:r>
        <w:tab/>
      </w:r>
      <w:r>
        <w:tab/>
        <w:t>BIOL1108 Principles of Biology (TA)</w:t>
      </w:r>
    </w:p>
    <w:p w:rsidR="00036E42" w:rsidRDefault="00036E42" w:rsidP="00FE67CB">
      <w:r>
        <w:tab/>
        <w:t xml:space="preserve">Spring 2016: </w:t>
      </w:r>
      <w:r>
        <w:tab/>
      </w:r>
      <w:r>
        <w:tab/>
        <w:t>BIOL1108 Principles of Biology (TA)</w:t>
      </w:r>
    </w:p>
    <w:p w:rsidR="00E5106B" w:rsidRDefault="00E5106B" w:rsidP="00FE67CB">
      <w:r>
        <w:tab/>
        <w:t>Fall 2015:</w:t>
      </w:r>
      <w:r>
        <w:tab/>
      </w:r>
      <w:r>
        <w:tab/>
        <w:t>EEB5347 Graduate Systematics (TA)</w:t>
      </w:r>
    </w:p>
    <w:p w:rsidR="0092496E" w:rsidRDefault="0092496E" w:rsidP="00FE67CB">
      <w:r>
        <w:tab/>
        <w:t>Spring 2015:</w:t>
      </w:r>
      <w:r>
        <w:tab/>
      </w:r>
      <w:r>
        <w:tab/>
        <w:t xml:space="preserve">BIOL1108 Principles of Biology (TA) </w:t>
      </w:r>
    </w:p>
    <w:p w:rsidR="00160390" w:rsidRDefault="00160390" w:rsidP="00FE67CB">
      <w:r>
        <w:tab/>
        <w:t>Fall 2014:</w:t>
      </w:r>
      <w:r>
        <w:tab/>
      </w:r>
      <w:r>
        <w:tab/>
        <w:t>EEB4250 General Entomology (TA)</w:t>
      </w:r>
    </w:p>
    <w:p w:rsidR="00160390" w:rsidRDefault="00160390" w:rsidP="00FE67CB">
      <w:r>
        <w:tab/>
        <w:t>Spring 2014:</w:t>
      </w:r>
      <w:r>
        <w:tab/>
      </w:r>
      <w:r>
        <w:tab/>
        <w:t>BIOL1108 Principles of Biology (TA)</w:t>
      </w:r>
    </w:p>
    <w:p w:rsidR="00345F22" w:rsidRDefault="00345F22" w:rsidP="00FE67CB">
      <w:r>
        <w:tab/>
        <w:t>Fall 2013:</w:t>
      </w:r>
      <w:r>
        <w:tab/>
      </w:r>
      <w:r>
        <w:tab/>
        <w:t>BIOL1108 Principles of Biology (TA)</w:t>
      </w:r>
    </w:p>
    <w:p w:rsidR="007D2602" w:rsidRDefault="007D2602" w:rsidP="00CB4039">
      <w:pPr>
        <w:ind w:left="720"/>
      </w:pPr>
      <w:r>
        <w:t xml:space="preserve">Spring 2013: </w:t>
      </w:r>
      <w:r w:rsidR="00774459">
        <w:tab/>
      </w:r>
      <w:r w:rsidR="00774459">
        <w:tab/>
      </w:r>
      <w:r>
        <w:t>EEB2245 Evolutionary Biology (TA)</w:t>
      </w:r>
    </w:p>
    <w:p w:rsidR="007D2602" w:rsidRDefault="007D2602" w:rsidP="00CB4039">
      <w:pPr>
        <w:ind w:left="720"/>
      </w:pPr>
      <w:r>
        <w:t xml:space="preserve">Fall 2012: </w:t>
      </w:r>
      <w:r w:rsidR="00774459">
        <w:tab/>
      </w:r>
      <w:r w:rsidR="00774459">
        <w:tab/>
      </w:r>
      <w:r>
        <w:t>EEB4250 General Entomology (TA)</w:t>
      </w:r>
    </w:p>
    <w:p w:rsidR="007D2602" w:rsidRDefault="007D2602" w:rsidP="00CB4039">
      <w:pPr>
        <w:ind w:left="720"/>
      </w:pPr>
      <w:r>
        <w:t xml:space="preserve">Summer 2012: </w:t>
      </w:r>
      <w:r w:rsidR="00774459">
        <w:tab/>
      </w:r>
      <w:r>
        <w:t>EEB4252 Field Entomology (Instructor)</w:t>
      </w:r>
    </w:p>
    <w:p w:rsidR="00932F4B" w:rsidRDefault="007D2602" w:rsidP="00CB4039">
      <w:pPr>
        <w:ind w:left="720"/>
      </w:pPr>
      <w:r>
        <w:t xml:space="preserve">Spring 2012: </w:t>
      </w:r>
      <w:r w:rsidR="00774459">
        <w:tab/>
      </w:r>
      <w:r w:rsidR="00774459">
        <w:tab/>
      </w:r>
      <w:r>
        <w:t>BIOL1102 Foundations of Biology (TA)</w:t>
      </w:r>
      <w:r>
        <w:br/>
        <w:t xml:space="preserve">Fall 2011: </w:t>
      </w:r>
      <w:r w:rsidR="00774459">
        <w:tab/>
      </w:r>
      <w:r w:rsidR="00774459">
        <w:tab/>
      </w:r>
      <w:r>
        <w:t>BIOL1102 Foundations of Biology (TA)</w:t>
      </w:r>
    </w:p>
    <w:p w:rsidR="007D2602" w:rsidRDefault="00932F4B" w:rsidP="00932F4B">
      <w:pPr>
        <w:ind w:left="720"/>
      </w:pPr>
      <w:r>
        <w:t>Spring 2011:</w:t>
      </w:r>
      <w:r>
        <w:tab/>
      </w:r>
      <w:r>
        <w:tab/>
        <w:t>EEB5894 Developing Online Databases (TA)</w:t>
      </w:r>
      <w:r w:rsidR="007D2602">
        <w:br/>
        <w:t xml:space="preserve">Spring 2011: </w:t>
      </w:r>
      <w:r w:rsidR="00774459">
        <w:tab/>
      </w:r>
      <w:r w:rsidR="00774459">
        <w:tab/>
      </w:r>
      <w:r w:rsidR="007D2602">
        <w:t>BIOL1102 Foundations of Biology (TA)</w:t>
      </w:r>
    </w:p>
    <w:p w:rsidR="005046F9" w:rsidRDefault="00CB4039" w:rsidP="001D734E">
      <w:pPr>
        <w:ind w:left="720"/>
        <w:rPr>
          <w:rFonts w:eastAsia="Calibri" w:cs="Times New Roman"/>
        </w:rPr>
      </w:pPr>
      <w:r>
        <w:t xml:space="preserve">Fall 2010: </w:t>
      </w:r>
      <w:r w:rsidR="00774459">
        <w:tab/>
      </w:r>
      <w:r w:rsidR="00774459">
        <w:tab/>
      </w:r>
      <w:r>
        <w:t>BIOL1</w:t>
      </w:r>
      <w:r w:rsidR="001D734E">
        <w:t>102 Foundations of Biology (TA)</w:t>
      </w:r>
    </w:p>
    <w:p w:rsidR="00FE67CB" w:rsidRDefault="00FE67CB" w:rsidP="00FE67CB">
      <w:pPr>
        <w:rPr>
          <w:rFonts w:eastAsia="Calibri" w:cs="Times New Roman"/>
        </w:rPr>
      </w:pPr>
    </w:p>
    <w:p w:rsidR="00FE67CB" w:rsidRDefault="00FE67CB" w:rsidP="00FE67CB">
      <w:proofErr w:type="spellStart"/>
      <w:r>
        <w:rPr>
          <w:rFonts w:eastAsia="Calibri" w:cs="Times New Roman"/>
        </w:rPr>
        <w:t>Kaatskill</w:t>
      </w:r>
      <w:proofErr w:type="spellEnd"/>
      <w:r>
        <w:rPr>
          <w:rFonts w:eastAsia="Calibri" w:cs="Times New Roman"/>
        </w:rPr>
        <w:t xml:space="preserve"> Life Magazine – Writer</w:t>
      </w:r>
      <w:r>
        <w:t xml:space="preserve"> (</w:t>
      </w:r>
      <w:r>
        <w:rPr>
          <w:rFonts w:eastAsia="Calibri" w:cs="Times New Roman"/>
        </w:rPr>
        <w:t>2003</w:t>
      </w:r>
      <w:r w:rsidR="002147C4">
        <w:t xml:space="preserve"> – 2017</w:t>
      </w:r>
      <w:r>
        <w:t>)</w:t>
      </w:r>
    </w:p>
    <w:p w:rsidR="00522916" w:rsidRDefault="00522916" w:rsidP="00FE67CB">
      <w:pPr>
        <w:rPr>
          <w:rFonts w:eastAsia="Calibri" w:cs="Times New Roman"/>
        </w:rPr>
      </w:pPr>
      <w:r>
        <w:t>Delhi, NY</w:t>
      </w:r>
    </w:p>
    <w:p w:rsidR="00FE67CB" w:rsidRDefault="00CB4039" w:rsidP="00FE67CB">
      <w:pPr>
        <w:rPr>
          <w:rFonts w:eastAsia="Calibri" w:cs="Times New Roman"/>
        </w:rPr>
      </w:pPr>
      <w:r>
        <w:rPr>
          <w:rFonts w:eastAsia="Calibri" w:cs="Times New Roman"/>
        </w:rPr>
        <w:tab/>
        <w:t xml:space="preserve">Popular articles in a quarterly magazine. “Learning about </w:t>
      </w:r>
      <w:proofErr w:type="spellStart"/>
      <w:r>
        <w:rPr>
          <w:rFonts w:eastAsia="Calibri" w:cs="Times New Roman"/>
        </w:rPr>
        <w:t>Kaatskill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Kritters</w:t>
      </w:r>
      <w:proofErr w:type="spellEnd"/>
      <w:r>
        <w:rPr>
          <w:rFonts w:eastAsia="Calibri" w:cs="Times New Roman"/>
        </w:rPr>
        <w:t xml:space="preserve">”. </w:t>
      </w:r>
    </w:p>
    <w:p w:rsidR="00CD7682" w:rsidRDefault="00CD7682" w:rsidP="00FE67CB"/>
    <w:p w:rsidR="003F470A" w:rsidRDefault="00CD7682" w:rsidP="00CD7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</w:t>
      </w:r>
      <w:r w:rsidR="005046F9">
        <w:rPr>
          <w:b/>
          <w:sz w:val="28"/>
          <w:szCs w:val="28"/>
        </w:rPr>
        <w:t>s</w:t>
      </w:r>
      <w:r w:rsidR="003F470A">
        <w:rPr>
          <w:b/>
          <w:sz w:val="28"/>
          <w:szCs w:val="28"/>
        </w:rPr>
        <w:t xml:space="preserve"> </w:t>
      </w:r>
    </w:p>
    <w:p w:rsidR="003F470A" w:rsidRDefault="008B33F9" w:rsidP="00CD7682">
      <w:r>
        <w:pict>
          <v:rect id="_x0000_i1027" style="width:468pt;height:3pt" o:hralign="center" o:hrstd="t" o:hrnoshade="t" o:hr="t" fillcolor="#4e6128 [1606]" stroked="f"/>
        </w:pict>
      </w:r>
    </w:p>
    <w:p w:rsidR="00A87544" w:rsidRDefault="00A87544" w:rsidP="00D46373">
      <w:pPr>
        <w:rPr>
          <w:rFonts w:cs="Arial"/>
        </w:rPr>
      </w:pPr>
    </w:p>
    <w:p w:rsidR="00D46373" w:rsidRDefault="00D46373" w:rsidP="00D46373">
      <w:pPr>
        <w:rPr>
          <w:rFonts w:cs="Arial"/>
        </w:rPr>
      </w:pPr>
      <w:r w:rsidRPr="000076FC">
        <w:rPr>
          <w:rFonts w:cs="Arial"/>
        </w:rPr>
        <w:t xml:space="preserve">Rota, J., </w:t>
      </w:r>
      <w:r w:rsidRPr="00D46373">
        <w:rPr>
          <w:rFonts w:cs="Arial"/>
          <w:b/>
        </w:rPr>
        <w:t>Zacharczenko, B.V.</w:t>
      </w:r>
      <w:r w:rsidRPr="000076FC">
        <w:rPr>
          <w:rFonts w:cs="Arial"/>
        </w:rPr>
        <w:t xml:space="preserve">, Wahlberg, N., Zahiri, </w:t>
      </w:r>
      <w:r>
        <w:rPr>
          <w:rFonts w:cs="Arial"/>
        </w:rPr>
        <w:t xml:space="preserve">R., Schmidt, B.C., Wagner, D.L. </w:t>
      </w:r>
      <w:r w:rsidR="00036E42">
        <w:rPr>
          <w:rFonts w:cs="Arial"/>
        </w:rPr>
        <w:t>2015.</w:t>
      </w:r>
    </w:p>
    <w:p w:rsidR="00D46373" w:rsidRPr="000076FC" w:rsidRDefault="00D46373" w:rsidP="00D46373">
      <w:pPr>
        <w:ind w:left="720"/>
        <w:rPr>
          <w:rFonts w:cs="Arial"/>
        </w:rPr>
      </w:pPr>
      <w:r w:rsidRPr="000076FC">
        <w:rPr>
          <w:rFonts w:cs="Arial"/>
        </w:rPr>
        <w:t>Phylogenetic Relationships of Acronictinae with Discussion of the Abdominal Courtship B</w:t>
      </w:r>
      <w:r w:rsidR="00A10278">
        <w:rPr>
          <w:rFonts w:cs="Arial"/>
        </w:rPr>
        <w:t>rush in Noctuidae (Lepidoptera). Systematic Entomology 41:2, 416-429.</w:t>
      </w:r>
    </w:p>
    <w:p w:rsidR="003F470A" w:rsidRDefault="00D46373" w:rsidP="003F470A">
      <w:r>
        <w:t xml:space="preserve">Rabbani, M., </w:t>
      </w:r>
      <w:r w:rsidR="003F470A" w:rsidRPr="00D46373">
        <w:rPr>
          <w:b/>
        </w:rPr>
        <w:t>Zacharczenko</w:t>
      </w:r>
      <w:r w:rsidRPr="00D46373">
        <w:rPr>
          <w:b/>
        </w:rPr>
        <w:t>, B.</w:t>
      </w:r>
      <w:r>
        <w:t xml:space="preserve">, </w:t>
      </w:r>
      <w:r w:rsidR="003F470A">
        <w:t>Green</w:t>
      </w:r>
      <w:r>
        <w:t>, D.M.</w:t>
      </w:r>
      <w:r w:rsidR="00A10278">
        <w:t xml:space="preserve"> 2015.</w:t>
      </w:r>
      <w:r w:rsidR="003F470A">
        <w:t xml:space="preserve"> Adaptive color pattern variation in a cryptic </w:t>
      </w:r>
    </w:p>
    <w:p w:rsidR="003F470A" w:rsidRDefault="003F470A" w:rsidP="003F470A">
      <w:r>
        <w:tab/>
        <w:t xml:space="preserve">amphibian, </w:t>
      </w:r>
      <w:proofErr w:type="spellStart"/>
      <w:r w:rsidRPr="0092496E">
        <w:rPr>
          <w:i/>
        </w:rPr>
        <w:t>Anaxyrus</w:t>
      </w:r>
      <w:proofErr w:type="spellEnd"/>
      <w:r w:rsidRPr="0092496E">
        <w:rPr>
          <w:i/>
        </w:rPr>
        <w:t xml:space="preserve"> </w:t>
      </w:r>
      <w:proofErr w:type="spellStart"/>
      <w:r w:rsidRPr="0092496E">
        <w:rPr>
          <w:i/>
        </w:rPr>
        <w:t>fowleri</w:t>
      </w:r>
      <w:proofErr w:type="spellEnd"/>
      <w:r>
        <w:t xml:space="preserve">. Journal of Herpetology. </w:t>
      </w:r>
      <w:r w:rsidR="00036E42" w:rsidRPr="00036E42">
        <w:t>49:4, 649-654</w:t>
      </w:r>
      <w:r w:rsidR="00036E42">
        <w:t>.</w:t>
      </w:r>
    </w:p>
    <w:p w:rsidR="00D46373" w:rsidRDefault="003F470A" w:rsidP="00D46373">
      <w:r>
        <w:t xml:space="preserve">Schmidt, C., Wagner, D., </w:t>
      </w:r>
      <w:r w:rsidRPr="00D46373">
        <w:rPr>
          <w:b/>
        </w:rPr>
        <w:t>Zacharczenko, B.</w:t>
      </w:r>
      <w:r>
        <w:t xml:space="preserve">, Zahiri, R., </w:t>
      </w:r>
      <w:proofErr w:type="spellStart"/>
      <w:r>
        <w:t>Anweiler</w:t>
      </w:r>
      <w:proofErr w:type="spellEnd"/>
      <w:r>
        <w:t xml:space="preserve">, G. 2014. Polyphyly of </w:t>
      </w:r>
    </w:p>
    <w:p w:rsidR="003F470A" w:rsidRDefault="003F470A" w:rsidP="00D46373">
      <w:pPr>
        <w:ind w:left="720"/>
      </w:pPr>
      <w:r>
        <w:t xml:space="preserve">Lichen-cryptic Dagger Moths: synonymy of </w:t>
      </w:r>
      <w:r>
        <w:rPr>
          <w:i/>
          <w:iCs/>
        </w:rPr>
        <w:t>Agriopodes</w:t>
      </w:r>
      <w:r>
        <w:t xml:space="preserve"> Hampson and description of a new basal acronictine genus, </w:t>
      </w:r>
      <w:proofErr w:type="spellStart"/>
      <w:r>
        <w:rPr>
          <w:i/>
          <w:iCs/>
        </w:rPr>
        <w:t>Chloronycta</w:t>
      </w:r>
      <w:proofErr w:type="spellEnd"/>
      <w:r>
        <w:t>, gen. n. (Lepid</w:t>
      </w:r>
      <w:r w:rsidR="00A10278">
        <w:t xml:space="preserve">optera, Noctuidae). </w:t>
      </w:r>
      <w:proofErr w:type="spellStart"/>
      <w:r w:rsidR="00A10278">
        <w:t>ZooKeys</w:t>
      </w:r>
      <w:proofErr w:type="spellEnd"/>
      <w:r w:rsidR="00A10278">
        <w:t xml:space="preserve"> 421,</w:t>
      </w:r>
      <w:r>
        <w:t xml:space="preserve"> 115-137</w:t>
      </w:r>
    </w:p>
    <w:p w:rsidR="003F470A" w:rsidRDefault="003F470A" w:rsidP="003F470A">
      <w:r w:rsidRPr="00D46373">
        <w:rPr>
          <w:b/>
        </w:rPr>
        <w:t>Zacharczenko, B.</w:t>
      </w:r>
      <w:r>
        <w:t xml:space="preserve">, Wagner, D.L., Hatfield, M.J. 2014. A new cryptic </w:t>
      </w:r>
      <w:r>
        <w:rPr>
          <w:i/>
          <w:iCs/>
        </w:rPr>
        <w:t>Sympistis</w:t>
      </w:r>
      <w:r>
        <w:t xml:space="preserve"> from eastern </w:t>
      </w:r>
    </w:p>
    <w:p w:rsidR="003F470A" w:rsidRDefault="003F470A" w:rsidP="003F470A">
      <w:pPr>
        <w:ind w:left="720"/>
      </w:pPr>
      <w:r>
        <w:lastRenderedPageBreak/>
        <w:t>North America revealed by novel larval phenotype and host plant association (Lepidoptera, Noctuida</w:t>
      </w:r>
      <w:r w:rsidR="00A10278">
        <w:t xml:space="preserve">e, </w:t>
      </w:r>
      <w:proofErr w:type="spellStart"/>
      <w:r w:rsidR="00A10278">
        <w:t>Oncocnemidinae</w:t>
      </w:r>
      <w:proofErr w:type="spellEnd"/>
      <w:r w:rsidR="00A10278">
        <w:t xml:space="preserve">). </w:t>
      </w:r>
      <w:proofErr w:type="spellStart"/>
      <w:r w:rsidR="00A10278">
        <w:t>ZooKeys</w:t>
      </w:r>
      <w:proofErr w:type="spellEnd"/>
      <w:r w:rsidR="00A10278">
        <w:t xml:space="preserve"> 379,</w:t>
      </w:r>
      <w:r>
        <w:t xml:space="preserve"> 93-107.</w:t>
      </w:r>
    </w:p>
    <w:p w:rsidR="00394E8A" w:rsidRDefault="00394E8A" w:rsidP="00CD7682">
      <w:pPr>
        <w:rPr>
          <w:b/>
          <w:sz w:val="28"/>
          <w:szCs w:val="28"/>
        </w:rPr>
      </w:pPr>
    </w:p>
    <w:p w:rsidR="00CD7682" w:rsidRPr="003F661E" w:rsidRDefault="00CD7682" w:rsidP="00CD7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Presentations</w:t>
      </w:r>
    </w:p>
    <w:p w:rsidR="00CD7682" w:rsidRDefault="008B33F9" w:rsidP="00CD7682">
      <w:r>
        <w:pict>
          <v:rect id="_x0000_i1028" style="width:468pt;height:3pt" o:hralign="center" o:hrstd="t" o:hrnoshade="t" o:hr="t" fillcolor="#4e6128 [1606]" stroked="f"/>
        </w:pict>
      </w:r>
    </w:p>
    <w:p w:rsidR="00E620C1" w:rsidRDefault="00E620C1" w:rsidP="00CD7682"/>
    <w:p w:rsidR="00A42E86" w:rsidRDefault="00A42E86" w:rsidP="00A933AB">
      <w:r>
        <w:t>Northeast Natural History Conferences (NENHC) 2017</w:t>
      </w:r>
    </w:p>
    <w:p w:rsidR="00A42E86" w:rsidRDefault="00A42E86" w:rsidP="00A933AB">
      <w:r>
        <w:tab/>
        <w:t>Cromwell, CT, USA, April 22</w:t>
      </w:r>
    </w:p>
    <w:p w:rsidR="00A42E86" w:rsidRDefault="00A42E86" w:rsidP="002147C4">
      <w:pPr>
        <w:ind w:left="720"/>
      </w:pPr>
      <w:r>
        <w:t>“</w:t>
      </w:r>
      <w:r w:rsidRPr="00A42E86">
        <w:t>What’s Really on the Menu? An Evaluation of Host-Plant Literature and Diet Breadth of Caterpillars</w:t>
      </w:r>
      <w:r>
        <w:t>”</w:t>
      </w:r>
    </w:p>
    <w:p w:rsidR="00522916" w:rsidRDefault="00522916" w:rsidP="00522916">
      <w:r>
        <w:t>Dissertation Defense</w:t>
      </w:r>
      <w:r>
        <w:t xml:space="preserve"> at UConn</w:t>
      </w:r>
      <w:r>
        <w:t xml:space="preserve"> 2017</w:t>
      </w:r>
    </w:p>
    <w:p w:rsidR="00522916" w:rsidRDefault="00522916" w:rsidP="00522916">
      <w:r>
        <w:tab/>
        <w:t>Storrs, CT, USA, April 18</w:t>
      </w:r>
    </w:p>
    <w:p w:rsidR="00522916" w:rsidRDefault="00522916" w:rsidP="00522916">
      <w:pPr>
        <w:ind w:left="720"/>
      </w:pPr>
      <w:r>
        <w:t>“</w:t>
      </w:r>
      <w:r w:rsidRPr="00E52CDC">
        <w:t xml:space="preserve">The systematics of Acronictinae (Lepidoptera, Noctuidae), the evolution of larval defenses in </w:t>
      </w:r>
      <w:r w:rsidRPr="00E52CDC">
        <w:rPr>
          <w:i/>
        </w:rPr>
        <w:t>Acronicta</w:t>
      </w:r>
      <w:r w:rsidRPr="00E52CDC">
        <w:t>, and tracking the gain/loss of complex courtship structures in Noctuidae.</w:t>
      </w:r>
      <w:r>
        <w:t>”</w:t>
      </w:r>
    </w:p>
    <w:p w:rsidR="00732C46" w:rsidRDefault="00732C46" w:rsidP="00A933AB">
      <w:r>
        <w:t>Connecticut Entomological Society 2016</w:t>
      </w:r>
    </w:p>
    <w:p w:rsidR="00732C46" w:rsidRDefault="00732C46" w:rsidP="00A933AB">
      <w:r>
        <w:tab/>
        <w:t>Storrs, CT, USA, September 16</w:t>
      </w:r>
    </w:p>
    <w:p w:rsidR="00732C46" w:rsidRDefault="00E52CDC" w:rsidP="00E52CDC">
      <w:pPr>
        <w:ind w:left="720"/>
      </w:pPr>
      <w:r>
        <w:t>“</w:t>
      </w:r>
      <w:r w:rsidR="00522916">
        <w:t xml:space="preserve">Dissertation preview: </w:t>
      </w:r>
      <w:r w:rsidRPr="00E52CDC">
        <w:t xml:space="preserve">The systematics of Acronictinae (Lepidoptera, Noctuidae), the evolution of larval defenses in </w:t>
      </w:r>
      <w:r w:rsidRPr="00E52CDC">
        <w:rPr>
          <w:i/>
        </w:rPr>
        <w:t>Acronicta</w:t>
      </w:r>
      <w:r w:rsidRPr="00E52CDC">
        <w:t>, and tracking the gain/loss of complex courtship structures in Noctuidae.</w:t>
      </w:r>
      <w:r>
        <w:t>”</w:t>
      </w:r>
    </w:p>
    <w:p w:rsidR="00A933AB" w:rsidRDefault="00A933AB" w:rsidP="00A933AB">
      <w:r>
        <w:t>Entomological Society of America (ESA) 2015</w:t>
      </w:r>
    </w:p>
    <w:p w:rsidR="00A933AB" w:rsidRDefault="00A933AB" w:rsidP="00A933AB">
      <w:r>
        <w:tab/>
        <w:t>Minneapolis, MN, USA, November 14-18</w:t>
      </w:r>
    </w:p>
    <w:p w:rsidR="00A933AB" w:rsidRPr="0092496E" w:rsidRDefault="00A933AB" w:rsidP="00A933AB">
      <w:pPr>
        <w:ind w:left="720"/>
        <w:rPr>
          <w:i/>
        </w:rPr>
      </w:pPr>
      <w:r>
        <w:t xml:space="preserve">“Larval Host Phylodiversity of </w:t>
      </w:r>
      <w:r>
        <w:rPr>
          <w:i/>
        </w:rPr>
        <w:t>Acronicta</w:t>
      </w:r>
      <w:r>
        <w:t xml:space="preserve"> (Lepidoptera: Noctuidae: Acronictinae”</w:t>
      </w:r>
    </w:p>
    <w:p w:rsidR="00E620C1" w:rsidRDefault="00E620C1" w:rsidP="00CD7682">
      <w:r>
        <w:t>The Lepidopterists’ Society (</w:t>
      </w:r>
      <w:proofErr w:type="spellStart"/>
      <w:r>
        <w:t>LepSoc</w:t>
      </w:r>
      <w:proofErr w:type="spellEnd"/>
      <w:r>
        <w:t>) 2015</w:t>
      </w:r>
    </w:p>
    <w:p w:rsidR="00E620C1" w:rsidRDefault="00E620C1" w:rsidP="00CD7682">
      <w:r>
        <w:tab/>
        <w:t xml:space="preserve">Purdue University, West </w:t>
      </w:r>
      <w:proofErr w:type="spellStart"/>
      <w:r>
        <w:t>Lafeyette</w:t>
      </w:r>
      <w:proofErr w:type="spellEnd"/>
      <w:r>
        <w:t>, Indiana, USA, July 28 – August 2</w:t>
      </w:r>
    </w:p>
    <w:p w:rsidR="00E620C1" w:rsidRPr="00E620C1" w:rsidRDefault="00E620C1" w:rsidP="00E620C1">
      <w:pPr>
        <w:ind w:left="720"/>
      </w:pPr>
      <w:r>
        <w:t xml:space="preserve">“Who can you trust? The trouble with larval host records for </w:t>
      </w:r>
      <w:r>
        <w:rPr>
          <w:i/>
        </w:rPr>
        <w:t>Acronicta</w:t>
      </w:r>
      <w:r>
        <w:t xml:space="preserve"> (and all Lepidoptera)”</w:t>
      </w:r>
    </w:p>
    <w:p w:rsidR="00FB514C" w:rsidRDefault="00FB514C" w:rsidP="00FB514C">
      <w:r>
        <w:t>Entomological Society of America (ESA) 2014</w:t>
      </w:r>
    </w:p>
    <w:p w:rsidR="00FB514C" w:rsidRDefault="00FB514C" w:rsidP="00FB514C">
      <w:r>
        <w:tab/>
        <w:t>Portland, OR, USA, November 16-19</w:t>
      </w:r>
    </w:p>
    <w:p w:rsidR="00FB514C" w:rsidRPr="0092496E" w:rsidRDefault="00E620C1" w:rsidP="0092496E">
      <w:pPr>
        <w:ind w:left="720"/>
        <w:rPr>
          <w:i/>
        </w:rPr>
      </w:pPr>
      <w:r>
        <w:t>“</w:t>
      </w:r>
      <w:r w:rsidR="00FB514C" w:rsidRPr="0092496E">
        <w:t>Phylogeny of the Dagger Moths (Lepidoptera: Noctuidae: Acronictinae:</w:t>
      </w:r>
      <w:r w:rsidR="00FB514C" w:rsidRPr="00FB514C">
        <w:rPr>
          <w:i/>
        </w:rPr>
        <w:t xml:space="preserve"> Acronicta) </w:t>
      </w:r>
      <w:r w:rsidR="00FB514C" w:rsidRPr="0092496E">
        <w:t>and the Evolution of Caterpillar Defenses</w:t>
      </w:r>
      <w:r>
        <w:t>”</w:t>
      </w:r>
    </w:p>
    <w:p w:rsidR="00345F22" w:rsidRDefault="00345F22" w:rsidP="00CD7682">
      <w:r>
        <w:t>Entomological Society of America (ESA) 2013</w:t>
      </w:r>
    </w:p>
    <w:p w:rsidR="00345F22" w:rsidRDefault="00345F22" w:rsidP="00CD7682">
      <w:r>
        <w:tab/>
        <w:t>Austin, TX, USA, November 9-14</w:t>
      </w:r>
    </w:p>
    <w:p w:rsidR="00345F22" w:rsidRDefault="00345F22" w:rsidP="00CD7682">
      <w:r>
        <w:tab/>
      </w:r>
      <w:r w:rsidR="00E620C1">
        <w:t>“</w:t>
      </w:r>
      <w:r w:rsidRPr="0092496E">
        <w:t xml:space="preserve">How not to be eaten: Defensive strategies of </w:t>
      </w:r>
      <w:r w:rsidRPr="00E620C1">
        <w:rPr>
          <w:i/>
        </w:rPr>
        <w:t>Acronicta</w:t>
      </w:r>
      <w:r w:rsidRPr="0092496E">
        <w:t xml:space="preserve"> caterpillars</w:t>
      </w:r>
      <w:r w:rsidR="00E620C1">
        <w:t>”</w:t>
      </w:r>
    </w:p>
    <w:p w:rsidR="00036E42" w:rsidRDefault="00036E42" w:rsidP="00CD7682">
      <w:r>
        <w:t>Connecticut Entomological Society, Student Symposium 2012</w:t>
      </w:r>
    </w:p>
    <w:p w:rsidR="00036E42" w:rsidRDefault="00036E42" w:rsidP="00CD7682">
      <w:r>
        <w:tab/>
        <w:t>Storrs, CT, USA</w:t>
      </w:r>
    </w:p>
    <w:p w:rsidR="00CD7682" w:rsidRDefault="00CD7682" w:rsidP="00CD7682">
      <w:r>
        <w:t>CARCNET 2010 20th Annual Meeting at Acadia University</w:t>
      </w:r>
    </w:p>
    <w:p w:rsidR="00CD7682" w:rsidRDefault="00CD7682" w:rsidP="00CD7682">
      <w:r>
        <w:tab/>
        <w:t xml:space="preserve">Wolfville, Nova Scotia, </w:t>
      </w:r>
      <w:r w:rsidR="00345F22">
        <w:t xml:space="preserve">Canada, </w:t>
      </w:r>
      <w:r>
        <w:t>September 17-20</w:t>
      </w:r>
    </w:p>
    <w:p w:rsidR="00CD7682" w:rsidRDefault="00CD7682" w:rsidP="00CD7682">
      <w:r>
        <w:tab/>
        <w:t>Canadian Amphibian and Reptile Conservation Network</w:t>
      </w:r>
    </w:p>
    <w:p w:rsidR="0071142D" w:rsidRDefault="007A5DF2" w:rsidP="00CD7682">
      <w:r>
        <w:tab/>
      </w:r>
      <w:r w:rsidR="00E620C1">
        <w:t>“</w:t>
      </w:r>
      <w:r w:rsidR="0071142D" w:rsidRPr="0092496E">
        <w:t xml:space="preserve">Geographic variation in dorsal </w:t>
      </w:r>
      <w:proofErr w:type="spellStart"/>
      <w:r w:rsidR="0071142D" w:rsidRPr="0092496E">
        <w:t>colour</w:t>
      </w:r>
      <w:proofErr w:type="spellEnd"/>
      <w:r w:rsidR="0071142D" w:rsidRPr="0092496E">
        <w:t xml:space="preserve"> patterns in Fowler's toads</w:t>
      </w:r>
      <w:r w:rsidR="00E620C1">
        <w:t>”</w:t>
      </w:r>
      <w:r>
        <w:t xml:space="preserve"> </w:t>
      </w:r>
      <w:r w:rsidR="0071142D">
        <w:t>with David M. Green</w:t>
      </w:r>
    </w:p>
    <w:p w:rsidR="0092496E" w:rsidRDefault="0092496E" w:rsidP="00CD7682"/>
    <w:p w:rsidR="0092496E" w:rsidRPr="003F661E" w:rsidRDefault="0092496E" w:rsidP="00924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Books</w:t>
      </w:r>
    </w:p>
    <w:p w:rsidR="0092496E" w:rsidRDefault="008B33F9" w:rsidP="0092496E">
      <w:r>
        <w:pict>
          <v:rect id="_x0000_i1029" style="width:468pt;height:3pt" o:hralign="center" o:hrstd="t" o:hrnoshade="t" o:hr="t" fillcolor="#4e6128 [1606]" stroked="f"/>
        </w:pict>
      </w:r>
    </w:p>
    <w:p w:rsidR="0092496E" w:rsidRDefault="0092496E" w:rsidP="0092496E"/>
    <w:p w:rsidR="0092496E" w:rsidRDefault="0092496E" w:rsidP="0092496E">
      <w:r>
        <w:t xml:space="preserve">Zacharczenko, N. and </w:t>
      </w:r>
      <w:r w:rsidRPr="00CB7BB7">
        <w:rPr>
          <w:b/>
        </w:rPr>
        <w:t>Zacharczenko, B</w:t>
      </w:r>
      <w:r>
        <w:t>. 2014. Dr. Zach’s Amazing Catskill Critters. Mr. Nick Productions, Ballston Lake NY</w:t>
      </w:r>
    </w:p>
    <w:p w:rsidR="00A50B77" w:rsidRDefault="00A50B77" w:rsidP="00CD7682"/>
    <w:p w:rsidR="004D657D" w:rsidRPr="003F661E" w:rsidRDefault="004D657D" w:rsidP="004D6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Grants and Awards</w:t>
      </w:r>
    </w:p>
    <w:p w:rsidR="004D657D" w:rsidRDefault="008B33F9" w:rsidP="004D657D">
      <w:r>
        <w:pict>
          <v:rect id="_x0000_i1030" style="width:468pt;height:3pt" o:hralign="center" o:hrstd="t" o:hrnoshade="t" o:hr="t" fillcolor="#4e6128 [1606]" stroked="f"/>
        </w:pict>
      </w:r>
    </w:p>
    <w:p w:rsidR="004D657D" w:rsidRDefault="004D657D" w:rsidP="004D657D"/>
    <w:p w:rsidR="00A933AB" w:rsidRDefault="00A933AB" w:rsidP="00CB7BB7">
      <w:pPr>
        <w:ind w:left="2160" w:hanging="2160"/>
      </w:pPr>
      <w:r>
        <w:t>November 2015</w:t>
      </w:r>
      <w:r>
        <w:tab/>
        <w:t>Student Competition for the Presidents Prize, Second Place, Entomological Society of America</w:t>
      </w:r>
    </w:p>
    <w:p w:rsidR="00CB7BB7" w:rsidRDefault="00CB7BB7" w:rsidP="00CB7BB7">
      <w:pPr>
        <w:ind w:left="2160" w:hanging="2160"/>
      </w:pPr>
      <w:r>
        <w:t>August 2015</w:t>
      </w:r>
      <w:r>
        <w:tab/>
        <w:t>The Harry K. Clench Memorial Award for presentation of The First Place Student Paper, The Lepidopterist’s Society</w:t>
      </w:r>
    </w:p>
    <w:p w:rsidR="00B55A48" w:rsidRDefault="00B55A48" w:rsidP="004D657D">
      <w:r>
        <w:t>June 2015</w:t>
      </w:r>
      <w:r>
        <w:tab/>
      </w:r>
      <w:r>
        <w:tab/>
        <w:t>Introductory Biology Teaching Excellence Award</w:t>
      </w:r>
      <w:r w:rsidR="00CB7BB7">
        <w:t>, UConn</w:t>
      </w:r>
    </w:p>
    <w:p w:rsidR="0020157A" w:rsidRDefault="0020157A" w:rsidP="004D657D">
      <w:r>
        <w:t>June 2015</w:t>
      </w:r>
      <w:r>
        <w:tab/>
      </w:r>
      <w:r>
        <w:tab/>
        <w:t>EEB Excellence in Student Teaching Award</w:t>
      </w:r>
      <w:r w:rsidR="00CB7BB7">
        <w:t>, UConn</w:t>
      </w:r>
    </w:p>
    <w:p w:rsidR="0092496E" w:rsidRDefault="0020157A" w:rsidP="0092496E">
      <w:pPr>
        <w:ind w:left="2160" w:hanging="2160"/>
      </w:pPr>
      <w:r>
        <w:t>January</w:t>
      </w:r>
      <w:r w:rsidR="0092496E">
        <w:t xml:space="preserve"> 2015</w:t>
      </w:r>
      <w:r w:rsidR="0092496E">
        <w:tab/>
        <w:t>University of Connec</w:t>
      </w:r>
      <w:r w:rsidR="00CF3E4D">
        <w:t>ticut Demi Award</w:t>
      </w:r>
    </w:p>
    <w:p w:rsidR="008414EF" w:rsidRDefault="008414EF" w:rsidP="008414EF">
      <w:pPr>
        <w:ind w:left="2160" w:hanging="2160"/>
      </w:pPr>
      <w:r>
        <w:t>April 2014</w:t>
      </w:r>
      <w:r>
        <w:tab/>
        <w:t xml:space="preserve">2014 Invertebrate Research Award from the Ecology and Evolutionary Department </w:t>
      </w:r>
    </w:p>
    <w:p w:rsidR="008414EF" w:rsidRDefault="008414EF" w:rsidP="008414EF">
      <w:pPr>
        <w:ind w:left="2160" w:hanging="2160"/>
      </w:pPr>
      <w:r>
        <w:t>April 2013</w:t>
      </w:r>
      <w:r>
        <w:tab/>
        <w:t>James A. Slater Endowment Fund to the Department of Ecology and Evolutionary Biology and the Connecticut State Museum of Natural History</w:t>
      </w:r>
    </w:p>
    <w:p w:rsidR="004D657D" w:rsidRDefault="004D657D" w:rsidP="004D657D">
      <w:pPr>
        <w:ind w:left="2160" w:hanging="2160"/>
      </w:pPr>
      <w:r>
        <w:t>April 2012</w:t>
      </w:r>
      <w:r>
        <w:tab/>
        <w:t>Lawrence R. Penner Endowment Fund to the Department of Ecology and Evolutionary Biology and the Connecticut State Museum of Natural History</w:t>
      </w:r>
    </w:p>
    <w:p w:rsidR="00160390" w:rsidRDefault="00160390" w:rsidP="00CD7682"/>
    <w:p w:rsidR="00160390" w:rsidRPr="003F661E" w:rsidRDefault="00160390" w:rsidP="00160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Invited Talks, Guest Lectures, and </w:t>
      </w:r>
      <w:r w:rsidR="002B3EF1">
        <w:rPr>
          <w:b/>
          <w:sz w:val="28"/>
          <w:szCs w:val="28"/>
        </w:rPr>
        <w:t>Departmental Presentations</w:t>
      </w:r>
    </w:p>
    <w:p w:rsidR="00160390" w:rsidRDefault="008B33F9" w:rsidP="00160390">
      <w:r>
        <w:pict>
          <v:rect id="_x0000_i1031" style="width:468pt;height:3pt" o:hralign="center" o:hrstd="t" o:hrnoshade="t" o:hr="t" fillcolor="#4e6128 [1606]" stroked="f"/>
        </w:pict>
      </w:r>
    </w:p>
    <w:p w:rsidR="00FE67CB" w:rsidRDefault="00FE67CB"/>
    <w:p w:rsidR="00522916" w:rsidRDefault="00522916" w:rsidP="00522916">
      <w:r>
        <w:t>6 November 2017</w:t>
      </w:r>
      <w:r>
        <w:tab/>
        <w:t>University of Saint Joseph, Women LEAD in STEAM lecture series.</w:t>
      </w:r>
    </w:p>
    <w:p w:rsidR="00522916" w:rsidRDefault="00522916" w:rsidP="00522916">
      <w:r>
        <w:t>26 July 2017</w:t>
      </w:r>
      <w:r>
        <w:tab/>
      </w:r>
      <w:r>
        <w:tab/>
        <w:t>Norfolk Land Trust, National Moth Week</w:t>
      </w:r>
      <w:r>
        <w:t>.</w:t>
      </w:r>
    </w:p>
    <w:p w:rsidR="00522916" w:rsidRDefault="00522916">
      <w:r>
        <w:t>22 July 2017</w:t>
      </w:r>
      <w:r>
        <w:tab/>
      </w:r>
      <w:r>
        <w:tab/>
        <w:t>Friends of Taconic State Park, National Moth Week</w:t>
      </w:r>
      <w:r>
        <w:t>.</w:t>
      </w:r>
    </w:p>
    <w:p w:rsidR="00E52CDC" w:rsidRDefault="00E52CDC">
      <w:r>
        <w:t>23 July 2016</w:t>
      </w:r>
      <w:r>
        <w:tab/>
      </w:r>
      <w:r>
        <w:tab/>
        <w:t>Friends of Taconic State Park. Invited speaker for National Moth Week.</w:t>
      </w:r>
    </w:p>
    <w:p w:rsidR="00A933AB" w:rsidRDefault="00A933AB">
      <w:r>
        <w:t>27 October 2015</w:t>
      </w:r>
      <w:r>
        <w:tab/>
        <w:t xml:space="preserve">BIOL1108 Principles of Biology. Guest lecture on Ecdysozoa. </w:t>
      </w:r>
    </w:p>
    <w:p w:rsidR="00734B17" w:rsidRDefault="00734B17">
      <w:r>
        <w:t>23 July 2015</w:t>
      </w:r>
      <w:r>
        <w:tab/>
      </w:r>
      <w:r>
        <w:tab/>
        <w:t xml:space="preserve">Friends of Taconic State Park. Invited speaker for National Moth Week. </w:t>
      </w:r>
    </w:p>
    <w:p w:rsidR="00734B17" w:rsidRDefault="00734B17">
      <w:r>
        <w:t>22 July 2015</w:t>
      </w:r>
      <w:r>
        <w:tab/>
      </w:r>
      <w:r>
        <w:tab/>
        <w:t xml:space="preserve">Norfolk Land Trust. Invited speaker for National Moth Week. </w:t>
      </w:r>
    </w:p>
    <w:p w:rsidR="006D1082" w:rsidRDefault="006D1082">
      <w:r>
        <w:t>1 April 2015</w:t>
      </w:r>
      <w:r>
        <w:tab/>
      </w:r>
      <w:r>
        <w:tab/>
        <w:t xml:space="preserve">BIOL1108 Principles of Biology. Guest lecture on Ecdysozoa. </w:t>
      </w:r>
    </w:p>
    <w:p w:rsidR="006D1082" w:rsidRDefault="006D1082" w:rsidP="006D1082">
      <w:pPr>
        <w:ind w:left="2160" w:hanging="2160"/>
      </w:pPr>
      <w:r>
        <w:t>7 March 2015</w:t>
      </w:r>
      <w:r>
        <w:tab/>
        <w:t>EEB Grad Student Symposium “All about that brush – courtship structures in Lepidoptera”</w:t>
      </w:r>
    </w:p>
    <w:p w:rsidR="001111A9" w:rsidRDefault="001111A9" w:rsidP="001111A9">
      <w:r>
        <w:t>29 October 2014</w:t>
      </w:r>
      <w:r>
        <w:tab/>
        <w:t xml:space="preserve">BIOL1108 Principles of Biology. Guest lecture on Ecdysozoa. </w:t>
      </w:r>
    </w:p>
    <w:p w:rsidR="008414EF" w:rsidRDefault="008414EF" w:rsidP="008414EF">
      <w:pPr>
        <w:ind w:left="2160" w:hanging="2160"/>
      </w:pPr>
      <w:r>
        <w:t>22 October 2014</w:t>
      </w:r>
      <w:r>
        <w:tab/>
        <w:t xml:space="preserve">BIOL2289 Intro to Undergraduate Research. Guest lecture on my research and opportunities for undergraduates. </w:t>
      </w:r>
    </w:p>
    <w:p w:rsidR="00160390" w:rsidRDefault="00160390">
      <w:r>
        <w:t>24 July 2014</w:t>
      </w:r>
      <w:r>
        <w:tab/>
      </w:r>
      <w:r>
        <w:tab/>
        <w:t xml:space="preserve">Friends of Taconic State Park. Invited speaker for National Moth Week. </w:t>
      </w:r>
    </w:p>
    <w:p w:rsidR="00160390" w:rsidRDefault="00160390">
      <w:r>
        <w:t>4 April 2014</w:t>
      </w:r>
      <w:r>
        <w:tab/>
      </w:r>
      <w:r>
        <w:tab/>
        <w:t xml:space="preserve">BIOL1108 Principles of Biology. Guest lecture on Ecdysozoa. </w:t>
      </w:r>
    </w:p>
    <w:p w:rsidR="002B3EF1" w:rsidRDefault="002B3EF1" w:rsidP="002B3EF1">
      <w:pPr>
        <w:ind w:left="2160" w:hanging="2160"/>
      </w:pPr>
      <w:r>
        <w:t>8 March 2014</w:t>
      </w:r>
      <w:r>
        <w:tab/>
        <w:t xml:space="preserve">EEB Grad Student Symposium. “How Not to be Eaten: Defensive Strategies of </w:t>
      </w:r>
      <w:r w:rsidRPr="00E5106B">
        <w:rPr>
          <w:i/>
        </w:rPr>
        <w:t>Acronicta</w:t>
      </w:r>
      <w:r>
        <w:t xml:space="preserve"> Caterpillars”</w:t>
      </w:r>
    </w:p>
    <w:p w:rsidR="002B3EF1" w:rsidRDefault="002B3EF1" w:rsidP="002B3EF1">
      <w:pPr>
        <w:ind w:left="2160" w:hanging="2160"/>
      </w:pPr>
      <w:r>
        <w:t>9 March 2013</w:t>
      </w:r>
      <w:r>
        <w:tab/>
        <w:t>EEB Grad Student Symposium. “Name that species! The guts and glory of taxonomy”</w:t>
      </w:r>
    </w:p>
    <w:p w:rsidR="00160390" w:rsidRDefault="00160390">
      <w:r>
        <w:t xml:space="preserve">6 November 2012 </w:t>
      </w:r>
      <w:r>
        <w:tab/>
        <w:t xml:space="preserve">BIOL1109 Modern Topics in Biology. Guest lecture on my research. </w:t>
      </w:r>
    </w:p>
    <w:p w:rsidR="002B3EF1" w:rsidRDefault="002B3EF1" w:rsidP="002B3EF1">
      <w:pPr>
        <w:ind w:left="2160" w:hanging="2160"/>
      </w:pPr>
      <w:r>
        <w:t>3 March 2012</w:t>
      </w:r>
      <w:r>
        <w:tab/>
        <w:t>EEB Grad Student Symposium. Caterpillar Mysteries: Systematics, evolutionary rates, and mimicry of the subfamily Acronictinae (Noctuidae)</w:t>
      </w:r>
    </w:p>
    <w:p w:rsidR="008B1172" w:rsidRDefault="008B1172" w:rsidP="002B3EF1">
      <w:pPr>
        <w:ind w:left="2160" w:hanging="2160"/>
      </w:pPr>
    </w:p>
    <w:p w:rsidR="008B1172" w:rsidRDefault="008B1172" w:rsidP="008B1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Training and skills</w:t>
      </w:r>
    </w:p>
    <w:p w:rsidR="008B1172" w:rsidRPr="003F661E" w:rsidRDefault="008B33F9" w:rsidP="008B1172">
      <w:pPr>
        <w:rPr>
          <w:b/>
          <w:sz w:val="28"/>
          <w:szCs w:val="28"/>
        </w:rPr>
      </w:pPr>
      <w:r>
        <w:pict>
          <v:rect id="_x0000_i1032" style="width:468pt;height:3pt" o:hralign="center" o:hrstd="t" o:hrnoshade="t" o:hr="t" fillcolor="#4e6128 [1606]" stroked="f"/>
        </w:pict>
      </w:r>
    </w:p>
    <w:p w:rsidR="001D734E" w:rsidRDefault="001D734E" w:rsidP="008B1172">
      <w:pPr>
        <w:pStyle w:val="ListParagraph"/>
        <w:numPr>
          <w:ilvl w:val="0"/>
          <w:numId w:val="12"/>
        </w:numPr>
      </w:pPr>
      <w:r>
        <w:t>Enthusiasm for teaching and making personal connections with students.</w:t>
      </w:r>
    </w:p>
    <w:p w:rsidR="008B33F9" w:rsidRDefault="008B33F9" w:rsidP="008B1172">
      <w:pPr>
        <w:pStyle w:val="ListParagraph"/>
        <w:numPr>
          <w:ilvl w:val="0"/>
          <w:numId w:val="12"/>
        </w:numPr>
      </w:pPr>
      <w:r>
        <w:t>Hands-on teaching style including laboratories and field work.</w:t>
      </w:r>
    </w:p>
    <w:p w:rsidR="008B1172" w:rsidRDefault="008B1172" w:rsidP="008B1172">
      <w:pPr>
        <w:pStyle w:val="ListParagraph"/>
        <w:numPr>
          <w:ilvl w:val="0"/>
          <w:numId w:val="12"/>
        </w:numPr>
      </w:pPr>
      <w:r>
        <w:t>Specimen collection curation. Including work in UConn’s Biological Collections facility, and the entomology teaching collection.</w:t>
      </w:r>
    </w:p>
    <w:p w:rsidR="008B1172" w:rsidRDefault="008B1172" w:rsidP="008B1172">
      <w:pPr>
        <w:pStyle w:val="ListParagraph"/>
        <w:numPr>
          <w:ilvl w:val="0"/>
          <w:numId w:val="12"/>
        </w:numPr>
      </w:pPr>
      <w:r>
        <w:t>Scientific illustration.</w:t>
      </w:r>
    </w:p>
    <w:p w:rsidR="008B1172" w:rsidRDefault="008B1172" w:rsidP="008B1172">
      <w:pPr>
        <w:pStyle w:val="ListParagraph"/>
        <w:numPr>
          <w:ilvl w:val="0"/>
          <w:numId w:val="12"/>
        </w:numPr>
      </w:pPr>
      <w:r>
        <w:t>Specimen work including pinning, spreading, genitalic dissections, and slide preparation.</w:t>
      </w:r>
    </w:p>
    <w:p w:rsidR="00FD6671" w:rsidRDefault="00FD6671" w:rsidP="008B1172">
      <w:pPr>
        <w:pStyle w:val="ListParagraph"/>
        <w:numPr>
          <w:ilvl w:val="0"/>
          <w:numId w:val="12"/>
        </w:numPr>
      </w:pPr>
      <w:r>
        <w:t>Molecular systematics methods including Maximum Lik</w:t>
      </w:r>
      <w:r w:rsidR="00E5106B">
        <w:t>e</w:t>
      </w:r>
      <w:r>
        <w:t>lihood and Bayesian Inference</w:t>
      </w:r>
      <w:r w:rsidR="00E52CDC">
        <w:t>.</w:t>
      </w:r>
    </w:p>
    <w:p w:rsidR="001D734E" w:rsidRDefault="001D734E" w:rsidP="008B1172">
      <w:pPr>
        <w:pStyle w:val="ListParagraph"/>
        <w:numPr>
          <w:ilvl w:val="0"/>
          <w:numId w:val="12"/>
        </w:numPr>
      </w:pPr>
      <w:r>
        <w:t>R coding for phylogenetic and statistical analyses.</w:t>
      </w:r>
    </w:p>
    <w:p w:rsidR="00E52CDC" w:rsidRDefault="00E52CDC" w:rsidP="008B1172">
      <w:pPr>
        <w:pStyle w:val="ListParagraph"/>
        <w:numPr>
          <w:ilvl w:val="0"/>
          <w:numId w:val="12"/>
        </w:numPr>
      </w:pPr>
      <w:r>
        <w:t>Writing popular nature articles for the general public.</w:t>
      </w:r>
    </w:p>
    <w:p w:rsidR="00E52CDC" w:rsidRDefault="00E52CDC" w:rsidP="008B1172">
      <w:pPr>
        <w:pStyle w:val="ListParagraph"/>
        <w:numPr>
          <w:ilvl w:val="0"/>
          <w:numId w:val="12"/>
        </w:numPr>
      </w:pPr>
      <w:r>
        <w:t>Field collecting of insects, reptiles, and amphibians.</w:t>
      </w:r>
    </w:p>
    <w:p w:rsidR="00734B17" w:rsidRDefault="00734B17" w:rsidP="00734B17"/>
    <w:p w:rsidR="00734B17" w:rsidRDefault="00734B17" w:rsidP="00734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Workshops</w:t>
      </w:r>
    </w:p>
    <w:p w:rsidR="00734B17" w:rsidRDefault="008B33F9" w:rsidP="00734B17">
      <w:r>
        <w:pict>
          <v:rect id="_x0000_i1033" style="width:468pt;height:3pt" o:hralign="center" o:hrstd="t" o:hrnoshade="t" o:hr="t" fillcolor="#4e6128 [1606]" stroked="f"/>
        </w:pict>
      </w:r>
    </w:p>
    <w:p w:rsidR="008B1172" w:rsidRDefault="008B1172" w:rsidP="008B1172">
      <w:pPr>
        <w:ind w:left="2160" w:hanging="2160"/>
      </w:pPr>
    </w:p>
    <w:p w:rsidR="00734B17" w:rsidRDefault="001A4D0B" w:rsidP="008B1172">
      <w:pPr>
        <w:ind w:left="2160" w:hanging="2160"/>
      </w:pPr>
      <w:r>
        <w:t>13 – 15 June 2013</w:t>
      </w:r>
      <w:r>
        <w:tab/>
      </w:r>
      <w:proofErr w:type="spellStart"/>
      <w:r>
        <w:t>ComSciCon</w:t>
      </w:r>
      <w:proofErr w:type="spellEnd"/>
      <w:r>
        <w:t xml:space="preserve"> (Communicating Science Conference), Cambridge, MA</w:t>
      </w:r>
    </w:p>
    <w:p w:rsidR="00734B17" w:rsidRDefault="00734B17" w:rsidP="008B1172">
      <w:pPr>
        <w:ind w:left="2160" w:hanging="2160"/>
      </w:pPr>
      <w:r>
        <w:t>14 – 21 August 201</w:t>
      </w:r>
      <w:r w:rsidR="001A4D0B">
        <w:t>1</w:t>
      </w:r>
      <w:r w:rsidR="001A4D0B">
        <w:tab/>
        <w:t xml:space="preserve">The Lepidoptera Course, </w:t>
      </w:r>
      <w:proofErr w:type="spellStart"/>
      <w:r w:rsidR="001A4D0B">
        <w:t>SouthW</w:t>
      </w:r>
      <w:r>
        <w:t>est</w:t>
      </w:r>
      <w:proofErr w:type="spellEnd"/>
      <w:r>
        <w:t xml:space="preserve"> Research Station, Portal, AZ</w:t>
      </w:r>
    </w:p>
    <w:p w:rsidR="00A42E86" w:rsidRDefault="00A42E86" w:rsidP="008B1172">
      <w:pPr>
        <w:ind w:left="2160" w:hanging="2160"/>
      </w:pPr>
    </w:p>
    <w:p w:rsidR="00734FE7" w:rsidRPr="003F661E" w:rsidRDefault="007A5D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Outreach and </w:t>
      </w:r>
      <w:r w:rsidR="00734FE7" w:rsidRPr="003F661E">
        <w:rPr>
          <w:b/>
          <w:sz w:val="28"/>
          <w:szCs w:val="28"/>
        </w:rPr>
        <w:t>Volunteering</w:t>
      </w:r>
    </w:p>
    <w:p w:rsidR="00734FE7" w:rsidRDefault="008B33F9">
      <w:r>
        <w:pict>
          <v:rect id="_x0000_i1034" style="width:468pt;height:3pt" o:hralign="center" o:hrstd="t" o:hrnoshade="t" o:hr="t" fillcolor="#4e6128 [1606]" stroked="f"/>
        </w:pict>
      </w:r>
    </w:p>
    <w:p w:rsidR="002147C4" w:rsidRDefault="002147C4"/>
    <w:p w:rsidR="002147C4" w:rsidRDefault="002147C4">
      <w:r>
        <w:t>26 July 2017</w:t>
      </w:r>
      <w:r>
        <w:tab/>
      </w:r>
      <w:r>
        <w:tab/>
        <w:t>Norfolk Land Trust, National Moth Week</w:t>
      </w:r>
    </w:p>
    <w:p w:rsidR="002147C4" w:rsidRDefault="002147C4">
      <w:r>
        <w:t>22 July 2017</w:t>
      </w:r>
      <w:r>
        <w:tab/>
      </w:r>
      <w:r>
        <w:tab/>
        <w:t>Friends of Taconic State Park, National Moth Week</w:t>
      </w:r>
    </w:p>
    <w:p w:rsidR="002147C4" w:rsidRDefault="002147C4">
      <w:r>
        <w:t>19 July 2017</w:t>
      </w:r>
      <w:r>
        <w:tab/>
      </w:r>
      <w:r>
        <w:tab/>
        <w:t>Natural Resources Academy, Biodiversity in the Night</w:t>
      </w:r>
    </w:p>
    <w:p w:rsidR="002147C4" w:rsidRDefault="002147C4">
      <w:r>
        <w:t>19 May 2017</w:t>
      </w:r>
      <w:r>
        <w:tab/>
      </w:r>
      <w:r>
        <w:tab/>
        <w:t xml:space="preserve">Barrows STEM Academy </w:t>
      </w:r>
      <w:proofErr w:type="spellStart"/>
      <w:r>
        <w:t>BioBlitz</w:t>
      </w:r>
      <w:proofErr w:type="spellEnd"/>
    </w:p>
    <w:p w:rsidR="002147C4" w:rsidRDefault="002147C4">
      <w:r>
        <w:t>16 May 2017</w:t>
      </w:r>
      <w:r>
        <w:tab/>
      </w:r>
      <w:r>
        <w:tab/>
        <w:t>Roxbury Land Trust, Washington Montessori School trip</w:t>
      </w:r>
    </w:p>
    <w:p w:rsidR="00AE1091" w:rsidRDefault="00394E8A">
      <w:r>
        <w:t>23 July 2016</w:t>
      </w:r>
      <w:r>
        <w:tab/>
      </w:r>
      <w:r>
        <w:tab/>
        <w:t>Friends of Taconic State Park, National Moth Week</w:t>
      </w:r>
    </w:p>
    <w:p w:rsidR="00394E8A" w:rsidRDefault="00394E8A">
      <w:r>
        <w:t>22 July 2016</w:t>
      </w:r>
      <w:r>
        <w:tab/>
      </w:r>
      <w:r>
        <w:tab/>
        <w:t>Sheep Hill Williamstown, National Moth Week</w:t>
      </w:r>
    </w:p>
    <w:p w:rsidR="00394E8A" w:rsidRDefault="00394E8A">
      <w:r>
        <w:t>3-4 June 2016</w:t>
      </w:r>
      <w:r>
        <w:tab/>
      </w:r>
      <w:r>
        <w:tab/>
        <w:t xml:space="preserve">Two Rivers Magnet School </w:t>
      </w:r>
      <w:proofErr w:type="spellStart"/>
      <w:r>
        <w:t>BioBlitz</w:t>
      </w:r>
      <w:proofErr w:type="spellEnd"/>
    </w:p>
    <w:p w:rsidR="00394E8A" w:rsidRDefault="00394E8A">
      <w:r>
        <w:t>18 May 2016</w:t>
      </w:r>
      <w:r>
        <w:tab/>
      </w:r>
      <w:r>
        <w:tab/>
        <w:t xml:space="preserve">Barrows STEM Academy </w:t>
      </w:r>
      <w:proofErr w:type="spellStart"/>
      <w:r>
        <w:t>BioBlitz</w:t>
      </w:r>
      <w:proofErr w:type="spellEnd"/>
    </w:p>
    <w:p w:rsidR="00734B17" w:rsidRDefault="00734B17">
      <w:r>
        <w:t>24, 25 July 2015</w:t>
      </w:r>
      <w:r>
        <w:tab/>
        <w:t xml:space="preserve">UConn </w:t>
      </w:r>
      <w:proofErr w:type="spellStart"/>
      <w:r>
        <w:t>BioBlitz</w:t>
      </w:r>
      <w:proofErr w:type="spellEnd"/>
      <w:r>
        <w:t xml:space="preserve">, </w:t>
      </w:r>
      <w:proofErr w:type="spellStart"/>
      <w:r>
        <w:t>Blacklighting</w:t>
      </w:r>
      <w:proofErr w:type="spellEnd"/>
      <w:r>
        <w:t>, caterpillar walk, and pinning demo</w:t>
      </w:r>
    </w:p>
    <w:p w:rsidR="00734B17" w:rsidRDefault="00734B17">
      <w:r>
        <w:t>23 July 2015</w:t>
      </w:r>
      <w:r>
        <w:tab/>
      </w:r>
      <w:r>
        <w:tab/>
        <w:t xml:space="preserve">Friends of Taconic </w:t>
      </w:r>
      <w:r w:rsidR="00394E8A">
        <w:t>State Park, National Moth Week</w:t>
      </w:r>
    </w:p>
    <w:p w:rsidR="00734B17" w:rsidRDefault="00734B17">
      <w:r>
        <w:t>22 July 2015</w:t>
      </w:r>
      <w:r>
        <w:tab/>
      </w:r>
      <w:r>
        <w:tab/>
        <w:t xml:space="preserve">Norfolk </w:t>
      </w:r>
      <w:r w:rsidR="00394E8A">
        <w:t>Land Trust, National Moth Week</w:t>
      </w:r>
    </w:p>
    <w:p w:rsidR="00734B17" w:rsidRDefault="00734B17">
      <w:r>
        <w:t>16 July 2015</w:t>
      </w:r>
      <w:r>
        <w:tab/>
      </w:r>
      <w:r>
        <w:tab/>
        <w:t>Natural Resources Acad</w:t>
      </w:r>
      <w:r w:rsidR="00394E8A">
        <w:t>emy, Biodiversity in the Night</w:t>
      </w:r>
    </w:p>
    <w:p w:rsidR="005E67E1" w:rsidRDefault="005E67E1">
      <w:r>
        <w:t>26 June 2015</w:t>
      </w:r>
      <w:r>
        <w:tab/>
      </w:r>
      <w:r>
        <w:tab/>
        <w:t>Har</w:t>
      </w:r>
      <w:r w:rsidR="00E620C1">
        <w:t>tford Biodiversity Camp Caterpillar Event</w:t>
      </w:r>
    </w:p>
    <w:p w:rsidR="00F82444" w:rsidRDefault="00F82444">
      <w:r>
        <w:t>20 May</w:t>
      </w:r>
      <w:r w:rsidR="00734B17">
        <w:t xml:space="preserve"> 2015</w:t>
      </w:r>
      <w:r w:rsidR="00734B17">
        <w:tab/>
      </w:r>
      <w:r w:rsidR="00734B17">
        <w:tab/>
        <w:t xml:space="preserve">Barrows STEM Academy </w:t>
      </w:r>
      <w:proofErr w:type="spellStart"/>
      <w:r w:rsidR="00734B17">
        <w:t>BioB</w:t>
      </w:r>
      <w:r w:rsidR="00394E8A">
        <w:t>litz</w:t>
      </w:r>
      <w:proofErr w:type="spellEnd"/>
    </w:p>
    <w:p w:rsidR="00F82444" w:rsidRDefault="00F82444">
      <w:r>
        <w:t>28 March 2015</w:t>
      </w:r>
      <w:r>
        <w:tab/>
        <w:t>Science Olympiad, Organization of Entomology event</w:t>
      </w:r>
    </w:p>
    <w:p w:rsidR="00887665" w:rsidRDefault="00887665">
      <w:r>
        <w:t>2 August 2014</w:t>
      </w:r>
      <w:r>
        <w:tab/>
      </w:r>
      <w:r>
        <w:tab/>
        <w:t>VINS (Vermont Institute of Natural Science), Incredible Insect Festival</w:t>
      </w:r>
    </w:p>
    <w:p w:rsidR="00887665" w:rsidRDefault="00887665">
      <w:r>
        <w:t>10 July 2014</w:t>
      </w:r>
      <w:r>
        <w:tab/>
      </w:r>
      <w:r>
        <w:tab/>
      </w:r>
      <w:proofErr w:type="spellStart"/>
      <w:r>
        <w:t>BioQuest</w:t>
      </w:r>
      <w:proofErr w:type="spellEnd"/>
      <w:r>
        <w:t xml:space="preserve"> Biodiversi</w:t>
      </w:r>
      <w:r w:rsidR="00394E8A">
        <w:t>ty Camp</w:t>
      </w:r>
    </w:p>
    <w:p w:rsidR="007A5DF2" w:rsidRDefault="00887665" w:rsidP="00887665">
      <w:r>
        <w:t>13 May 2014</w:t>
      </w:r>
      <w:r>
        <w:tab/>
      </w:r>
      <w:r>
        <w:tab/>
        <w:t>Franklin Elementary, Biodiversity outreach</w:t>
      </w:r>
    </w:p>
    <w:p w:rsidR="004D657D" w:rsidRDefault="004D657D" w:rsidP="00887665">
      <w:r>
        <w:t>29 March 2014</w:t>
      </w:r>
      <w:r>
        <w:tab/>
        <w:t>Science Olympiad, Organization and judging of Entomology event</w:t>
      </w:r>
    </w:p>
    <w:p w:rsidR="00887665" w:rsidRDefault="00887665" w:rsidP="00887665">
      <w:r>
        <w:t>2011 – present</w:t>
      </w:r>
      <w:r>
        <w:tab/>
      </w:r>
      <w:r>
        <w:tab/>
        <w:t xml:space="preserve">CaterpillarBlog.com </w:t>
      </w:r>
    </w:p>
    <w:p w:rsidR="00C70FB6" w:rsidRDefault="00887665" w:rsidP="00887665">
      <w:r>
        <w:t>May 2011</w:t>
      </w:r>
      <w:r>
        <w:tab/>
      </w:r>
      <w:r>
        <w:tab/>
      </w:r>
      <w:proofErr w:type="spellStart"/>
      <w:r w:rsidR="00C70FB6">
        <w:t>Plainsville</w:t>
      </w:r>
      <w:proofErr w:type="spellEnd"/>
      <w:r w:rsidR="00C70FB6">
        <w:t xml:space="preserve"> Early Ch</w:t>
      </w:r>
      <w:r>
        <w:t>ildhood Learning Center, Biodiversity outreach</w:t>
      </w:r>
    </w:p>
    <w:p w:rsidR="00AE1091" w:rsidRPr="00887665" w:rsidRDefault="00887665" w:rsidP="00887665">
      <w:pPr>
        <w:rPr>
          <w:rFonts w:eastAsia="Calibri" w:cs="Times New Roman"/>
        </w:rPr>
      </w:pPr>
      <w:r>
        <w:rPr>
          <w:rFonts w:eastAsia="Calibri" w:cs="Times New Roman"/>
        </w:rPr>
        <w:lastRenderedPageBreak/>
        <w:t>2006 – 2009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AE1091" w:rsidRPr="00887665">
        <w:rPr>
          <w:rFonts w:eastAsia="Calibri" w:cs="Times New Roman"/>
        </w:rPr>
        <w:t>Lyman Entomological Museum, McGill University</w:t>
      </w:r>
      <w:r w:rsidR="00FB514C">
        <w:t>, Insect husbandry</w:t>
      </w:r>
    </w:p>
    <w:p w:rsidR="00AE1091" w:rsidRDefault="00887665" w:rsidP="00887665">
      <w:pPr>
        <w:rPr>
          <w:rFonts w:eastAsia="Calibri" w:cs="Times New Roman"/>
        </w:rPr>
      </w:pPr>
      <w:r>
        <w:rPr>
          <w:rFonts w:eastAsia="Calibri" w:cs="Times New Roman"/>
        </w:rPr>
        <w:t>June – Aug. 2007</w:t>
      </w:r>
      <w:r>
        <w:rPr>
          <w:rFonts w:eastAsia="Calibri" w:cs="Times New Roman"/>
        </w:rPr>
        <w:tab/>
      </w:r>
      <w:r w:rsidR="00AE1091" w:rsidRPr="00887665">
        <w:rPr>
          <w:rFonts w:eastAsia="Calibri" w:cs="Times New Roman"/>
        </w:rPr>
        <w:t>New York State Museum</w:t>
      </w:r>
      <w:r w:rsidR="00FB514C">
        <w:rPr>
          <w:rFonts w:eastAsia="Calibri" w:cs="Times New Roman"/>
        </w:rPr>
        <w:t>, Specimen sorting</w:t>
      </w:r>
    </w:p>
    <w:p w:rsidR="00A50B77" w:rsidRPr="00887665" w:rsidRDefault="00A50B77" w:rsidP="00887665">
      <w:pPr>
        <w:rPr>
          <w:rFonts w:eastAsia="Calibri" w:cs="Times New Roman"/>
        </w:rPr>
      </w:pPr>
    </w:p>
    <w:p w:rsidR="00AE1091" w:rsidRDefault="00AE1091" w:rsidP="00AE1091">
      <w:pPr>
        <w:rPr>
          <w:rFonts w:eastAsia="Calibri" w:cs="Times New Roman"/>
        </w:rPr>
      </w:pPr>
    </w:p>
    <w:p w:rsidR="00734FE7" w:rsidRPr="003F661E" w:rsidRDefault="00734FE7">
      <w:pPr>
        <w:rPr>
          <w:b/>
          <w:sz w:val="28"/>
          <w:szCs w:val="28"/>
        </w:rPr>
      </w:pPr>
      <w:r w:rsidRPr="003F661E">
        <w:rPr>
          <w:b/>
          <w:sz w:val="28"/>
          <w:szCs w:val="28"/>
        </w:rPr>
        <w:t>Memberships</w:t>
      </w:r>
    </w:p>
    <w:p w:rsidR="00734FE7" w:rsidRDefault="008B33F9">
      <w:r>
        <w:pict>
          <v:rect id="_x0000_i1035" style="width:468pt;height:3pt" o:hralign="center" o:hrstd="t" o:hrnoshade="t" o:hr="t" fillcolor="#4e6128 [1606]" stroked="f"/>
        </w:pict>
      </w:r>
    </w:p>
    <w:p w:rsidR="00734FE7" w:rsidRDefault="00734FE7"/>
    <w:p w:rsidR="00345F22" w:rsidRDefault="0069192F" w:rsidP="0069192F">
      <w:pPr>
        <w:pStyle w:val="ListParagraph"/>
        <w:numPr>
          <w:ilvl w:val="0"/>
          <w:numId w:val="11"/>
        </w:numPr>
      </w:pPr>
      <w:r>
        <w:t>North American Butterfly Association (2014 – present)</w:t>
      </w:r>
    </w:p>
    <w:p w:rsidR="00E842F0" w:rsidRDefault="00E842F0" w:rsidP="009B538F">
      <w:pPr>
        <w:pStyle w:val="ListParagraph"/>
        <w:numPr>
          <w:ilvl w:val="0"/>
          <w:numId w:val="8"/>
        </w:numPr>
      </w:pPr>
      <w:r>
        <w:t>Society for the Preservation of Natur</w:t>
      </w:r>
      <w:r w:rsidR="0098116E">
        <w:t>al History Collections (SPNHC) (</w:t>
      </w:r>
      <w:r>
        <w:t>2013 – present</w:t>
      </w:r>
      <w:r w:rsidR="0098116E">
        <w:t>)</w:t>
      </w:r>
    </w:p>
    <w:p w:rsidR="003F661E" w:rsidRDefault="003F661E" w:rsidP="009B538F">
      <w:pPr>
        <w:pStyle w:val="ListParagraph"/>
        <w:numPr>
          <w:ilvl w:val="0"/>
          <w:numId w:val="8"/>
        </w:numPr>
      </w:pPr>
      <w:r>
        <w:t>Entomological Society of America (ESA)</w:t>
      </w:r>
      <w:r w:rsidR="0098116E">
        <w:t xml:space="preserve"> (</w:t>
      </w:r>
      <w:r>
        <w:t xml:space="preserve">2011 </w:t>
      </w:r>
      <w:r w:rsidRPr="009B538F">
        <w:rPr>
          <w:rFonts w:eastAsia="Calibri" w:cs="Times New Roman"/>
        </w:rPr>
        <w:t>–</w:t>
      </w:r>
      <w:r>
        <w:t xml:space="preserve"> present</w:t>
      </w:r>
      <w:r w:rsidR="0098116E">
        <w:t>)</w:t>
      </w:r>
    </w:p>
    <w:p w:rsidR="00E842F0" w:rsidRDefault="009B5073" w:rsidP="003F661E">
      <w:pPr>
        <w:pStyle w:val="ListParagraph"/>
        <w:numPr>
          <w:ilvl w:val="0"/>
          <w:numId w:val="8"/>
        </w:numPr>
      </w:pPr>
      <w:r>
        <w:t xml:space="preserve">The </w:t>
      </w:r>
      <w:r w:rsidR="003F661E">
        <w:t>Lepidopterist's Society (</w:t>
      </w:r>
      <w:proofErr w:type="spellStart"/>
      <w:r w:rsidR="003F661E">
        <w:t>LepSoc</w:t>
      </w:r>
      <w:proofErr w:type="spellEnd"/>
      <w:r w:rsidR="003F661E">
        <w:t>)</w:t>
      </w:r>
      <w:r w:rsidR="0098116E">
        <w:t xml:space="preserve"> (</w:t>
      </w:r>
      <w:r w:rsidR="003F661E">
        <w:t xml:space="preserve">2011 </w:t>
      </w:r>
      <w:r w:rsidR="003F661E" w:rsidRPr="009B538F">
        <w:rPr>
          <w:rFonts w:eastAsia="Calibri" w:cs="Times New Roman"/>
        </w:rPr>
        <w:t>–</w:t>
      </w:r>
      <w:r w:rsidR="003F661E">
        <w:t xml:space="preserve"> present</w:t>
      </w:r>
      <w:r w:rsidR="0098116E">
        <w:t>)</w:t>
      </w:r>
    </w:p>
    <w:p w:rsidR="00345F22" w:rsidRDefault="00345F22" w:rsidP="003F661E">
      <w:pPr>
        <w:pStyle w:val="ListParagraph"/>
        <w:numPr>
          <w:ilvl w:val="0"/>
          <w:numId w:val="8"/>
        </w:numPr>
      </w:pPr>
      <w:r>
        <w:t>Connecticut Entomological Society (2011 – present)</w:t>
      </w:r>
    </w:p>
    <w:p w:rsidR="009B538F" w:rsidRDefault="003F661E" w:rsidP="009B538F">
      <w:pPr>
        <w:pStyle w:val="ListParagraph"/>
        <w:numPr>
          <w:ilvl w:val="0"/>
          <w:numId w:val="8"/>
        </w:numPr>
        <w:rPr>
          <w:rFonts w:eastAsia="Calibri" w:cs="Times New Roman"/>
        </w:rPr>
      </w:pPr>
      <w:r w:rsidRPr="009B538F">
        <w:rPr>
          <w:rFonts w:eastAsia="Calibri" w:cs="Times New Roman"/>
        </w:rPr>
        <w:t>Young Entomologist’s Society (Y.E.S.)</w:t>
      </w:r>
      <w:r w:rsidR="0098116E" w:rsidRPr="009B538F">
        <w:rPr>
          <w:rFonts w:eastAsia="Calibri" w:cs="Times New Roman"/>
        </w:rPr>
        <w:t xml:space="preserve"> (</w:t>
      </w:r>
      <w:r w:rsidRPr="009B538F">
        <w:rPr>
          <w:rFonts w:eastAsia="Calibri" w:cs="Times New Roman"/>
        </w:rPr>
        <w:t>2002 – 2006</w:t>
      </w:r>
      <w:r w:rsidR="00F30344">
        <w:rPr>
          <w:rFonts w:eastAsia="Calibri" w:cs="Times New Roman"/>
        </w:rPr>
        <w:t>)</w:t>
      </w:r>
    </w:p>
    <w:p w:rsidR="004D657D" w:rsidRDefault="004D657D" w:rsidP="004D657D">
      <w:pPr>
        <w:rPr>
          <w:rFonts w:eastAsia="Calibri" w:cs="Times New Roman"/>
        </w:rPr>
      </w:pPr>
    </w:p>
    <w:p w:rsidR="004D657D" w:rsidRPr="003F661E" w:rsidRDefault="004D657D" w:rsidP="004D6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Leadership</w:t>
      </w:r>
    </w:p>
    <w:p w:rsidR="004D657D" w:rsidRDefault="008B33F9" w:rsidP="004D657D">
      <w:r>
        <w:pict>
          <v:rect id="_x0000_i1036" style="width:468pt;height:3pt" o:hralign="center" o:hrstd="t" o:hrnoshade="t" o:hr="t" fillcolor="#4e6128 [1606]" stroked="f"/>
        </w:pict>
      </w:r>
    </w:p>
    <w:p w:rsidR="004D657D" w:rsidRDefault="004D657D" w:rsidP="004D657D"/>
    <w:p w:rsidR="009B5073" w:rsidRDefault="009B5073" w:rsidP="00840AB9">
      <w:pPr>
        <w:pStyle w:val="ListParagraph"/>
        <w:numPr>
          <w:ilvl w:val="0"/>
          <w:numId w:val="10"/>
        </w:numPr>
        <w:rPr>
          <w:rFonts w:eastAsia="Calibri" w:cs="Times New Roman"/>
        </w:rPr>
      </w:pPr>
      <w:r>
        <w:rPr>
          <w:rFonts w:eastAsia="Calibri" w:cs="Times New Roman"/>
        </w:rPr>
        <w:t>Executive Council Member At-Large, The Lepidopterists’ Society (2016 – present)</w:t>
      </w:r>
    </w:p>
    <w:p w:rsidR="00840AB9" w:rsidRPr="004D657D" w:rsidRDefault="009B5073" w:rsidP="00840AB9">
      <w:pPr>
        <w:pStyle w:val="ListParagraph"/>
        <w:numPr>
          <w:ilvl w:val="0"/>
          <w:numId w:val="10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Board member, </w:t>
      </w:r>
      <w:r w:rsidR="00840AB9">
        <w:rPr>
          <w:rFonts w:eastAsia="Calibri" w:cs="Times New Roman"/>
        </w:rPr>
        <w:t xml:space="preserve">The Caterpillar Lab Inc. (2015 – present) </w:t>
      </w:r>
    </w:p>
    <w:p w:rsidR="00840AB9" w:rsidRDefault="00840AB9" w:rsidP="00840AB9">
      <w:pPr>
        <w:pStyle w:val="ListParagraph"/>
        <w:numPr>
          <w:ilvl w:val="0"/>
          <w:numId w:val="10"/>
        </w:numPr>
        <w:rPr>
          <w:rFonts w:eastAsia="Calibri" w:cs="Times New Roman"/>
        </w:rPr>
      </w:pPr>
      <w:r>
        <w:rPr>
          <w:rFonts w:eastAsia="Calibri" w:cs="Times New Roman"/>
        </w:rPr>
        <w:t>Go</w:t>
      </w:r>
      <w:r w:rsidR="009B5073">
        <w:rPr>
          <w:rFonts w:eastAsia="Calibri" w:cs="Times New Roman"/>
        </w:rPr>
        <w:t xml:space="preserve">verning committee member, </w:t>
      </w:r>
      <w:r>
        <w:rPr>
          <w:rFonts w:eastAsia="Calibri" w:cs="Times New Roman"/>
        </w:rPr>
        <w:t xml:space="preserve">Connecticut Entomological Society </w:t>
      </w:r>
      <w:r w:rsidR="009B5073">
        <w:rPr>
          <w:rFonts w:eastAsia="Calibri" w:cs="Times New Roman"/>
        </w:rPr>
        <w:t>(2015 – present</w:t>
      </w:r>
      <w:r>
        <w:rPr>
          <w:rFonts w:eastAsia="Calibri" w:cs="Times New Roman"/>
        </w:rPr>
        <w:t>)</w:t>
      </w:r>
    </w:p>
    <w:p w:rsidR="004D657D" w:rsidRDefault="009B5073" w:rsidP="004D657D">
      <w:pPr>
        <w:pStyle w:val="ListParagraph"/>
        <w:numPr>
          <w:ilvl w:val="0"/>
          <w:numId w:val="10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President, </w:t>
      </w:r>
      <w:r w:rsidR="004D657D">
        <w:rPr>
          <w:rFonts w:eastAsia="Calibri" w:cs="Times New Roman"/>
        </w:rPr>
        <w:t>Connecticut Entomol</w:t>
      </w:r>
      <w:r>
        <w:rPr>
          <w:rFonts w:eastAsia="Calibri" w:cs="Times New Roman"/>
        </w:rPr>
        <w:t xml:space="preserve">ogical Society (2013 – </w:t>
      </w:r>
      <w:r w:rsidR="00226FB9">
        <w:rPr>
          <w:rFonts w:eastAsia="Calibri" w:cs="Times New Roman"/>
        </w:rPr>
        <w:t xml:space="preserve">2015, 2017 – </w:t>
      </w:r>
      <w:r w:rsidR="008B33F9">
        <w:rPr>
          <w:rFonts w:eastAsia="Calibri" w:cs="Times New Roman"/>
        </w:rPr>
        <w:t>present</w:t>
      </w:r>
      <w:bookmarkStart w:id="0" w:name="_GoBack"/>
      <w:bookmarkEnd w:id="0"/>
      <w:r w:rsidR="00226FB9">
        <w:rPr>
          <w:rFonts w:eastAsia="Calibri" w:cs="Times New Roman"/>
        </w:rPr>
        <w:t xml:space="preserve">) </w:t>
      </w:r>
    </w:p>
    <w:p w:rsidR="00840AB9" w:rsidRPr="00840AB9" w:rsidRDefault="009B5073" w:rsidP="00840AB9">
      <w:pPr>
        <w:pStyle w:val="ListParagraph"/>
        <w:numPr>
          <w:ilvl w:val="0"/>
          <w:numId w:val="10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Treasurer, </w:t>
      </w:r>
      <w:r w:rsidR="004D657D">
        <w:rPr>
          <w:rFonts w:eastAsia="Calibri" w:cs="Times New Roman"/>
        </w:rPr>
        <w:t>EEB Graduate Student Association (</w:t>
      </w:r>
      <w:r>
        <w:rPr>
          <w:rFonts w:eastAsia="Calibri" w:cs="Times New Roman"/>
        </w:rPr>
        <w:t>2011 – 2015)</w:t>
      </w:r>
    </w:p>
    <w:sectPr w:rsidR="00840AB9" w:rsidRPr="00840AB9" w:rsidSect="00E8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B95"/>
    <w:multiLevelType w:val="hybridMultilevel"/>
    <w:tmpl w:val="EA7E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5E04"/>
    <w:multiLevelType w:val="hybridMultilevel"/>
    <w:tmpl w:val="F0242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46A3D"/>
    <w:multiLevelType w:val="hybridMultilevel"/>
    <w:tmpl w:val="DF0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CC2"/>
    <w:multiLevelType w:val="hybridMultilevel"/>
    <w:tmpl w:val="22BE2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E61AEE"/>
    <w:multiLevelType w:val="hybridMultilevel"/>
    <w:tmpl w:val="8AC4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1CAD"/>
    <w:multiLevelType w:val="hybridMultilevel"/>
    <w:tmpl w:val="9AD0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86772"/>
    <w:multiLevelType w:val="hybridMultilevel"/>
    <w:tmpl w:val="A14A1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D21017"/>
    <w:multiLevelType w:val="hybridMultilevel"/>
    <w:tmpl w:val="EF124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370ED8"/>
    <w:multiLevelType w:val="hybridMultilevel"/>
    <w:tmpl w:val="37F2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35232"/>
    <w:multiLevelType w:val="hybridMultilevel"/>
    <w:tmpl w:val="2278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644768"/>
    <w:multiLevelType w:val="hybridMultilevel"/>
    <w:tmpl w:val="DBA0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095EBB"/>
    <w:multiLevelType w:val="hybridMultilevel"/>
    <w:tmpl w:val="F4AE6B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E7"/>
    <w:rsid w:val="000272A6"/>
    <w:rsid w:val="00036E42"/>
    <w:rsid w:val="00085EE9"/>
    <w:rsid w:val="00097993"/>
    <w:rsid w:val="001111A9"/>
    <w:rsid w:val="00123021"/>
    <w:rsid w:val="00160390"/>
    <w:rsid w:val="001740B9"/>
    <w:rsid w:val="001A4D0B"/>
    <w:rsid w:val="001D734E"/>
    <w:rsid w:val="0020157A"/>
    <w:rsid w:val="0021100C"/>
    <w:rsid w:val="002147C4"/>
    <w:rsid w:val="00226FB9"/>
    <w:rsid w:val="002B3EF1"/>
    <w:rsid w:val="002F55F3"/>
    <w:rsid w:val="003021C2"/>
    <w:rsid w:val="00345F22"/>
    <w:rsid w:val="00381937"/>
    <w:rsid w:val="00394E8A"/>
    <w:rsid w:val="003F470A"/>
    <w:rsid w:val="003F661E"/>
    <w:rsid w:val="003F7A58"/>
    <w:rsid w:val="00445713"/>
    <w:rsid w:val="004B39AC"/>
    <w:rsid w:val="004D657D"/>
    <w:rsid w:val="005046F9"/>
    <w:rsid w:val="00522916"/>
    <w:rsid w:val="00544AB5"/>
    <w:rsid w:val="005E67E1"/>
    <w:rsid w:val="00672691"/>
    <w:rsid w:val="0069192F"/>
    <w:rsid w:val="006D1082"/>
    <w:rsid w:val="0071142D"/>
    <w:rsid w:val="00732C46"/>
    <w:rsid w:val="00734B17"/>
    <w:rsid w:val="00734FE7"/>
    <w:rsid w:val="00737D16"/>
    <w:rsid w:val="00774459"/>
    <w:rsid w:val="00785EE2"/>
    <w:rsid w:val="007A5DF2"/>
    <w:rsid w:val="007D2602"/>
    <w:rsid w:val="00840AB9"/>
    <w:rsid w:val="008414EF"/>
    <w:rsid w:val="00845ED0"/>
    <w:rsid w:val="00887665"/>
    <w:rsid w:val="008B1172"/>
    <w:rsid w:val="008B33F9"/>
    <w:rsid w:val="009027D9"/>
    <w:rsid w:val="0092496E"/>
    <w:rsid w:val="00932F4B"/>
    <w:rsid w:val="0098116E"/>
    <w:rsid w:val="009B5073"/>
    <w:rsid w:val="009B538F"/>
    <w:rsid w:val="009C6E5E"/>
    <w:rsid w:val="00A10278"/>
    <w:rsid w:val="00A3200C"/>
    <w:rsid w:val="00A42E86"/>
    <w:rsid w:val="00A50B77"/>
    <w:rsid w:val="00A87544"/>
    <w:rsid w:val="00A92DBD"/>
    <w:rsid w:val="00A933AB"/>
    <w:rsid w:val="00AA1C34"/>
    <w:rsid w:val="00AE1091"/>
    <w:rsid w:val="00B55A48"/>
    <w:rsid w:val="00BB2BA0"/>
    <w:rsid w:val="00C60A7C"/>
    <w:rsid w:val="00C70FB6"/>
    <w:rsid w:val="00CB4039"/>
    <w:rsid w:val="00CB7BB7"/>
    <w:rsid w:val="00CD7682"/>
    <w:rsid w:val="00CF3E4D"/>
    <w:rsid w:val="00D03CA0"/>
    <w:rsid w:val="00D46373"/>
    <w:rsid w:val="00D50D1C"/>
    <w:rsid w:val="00DA45C7"/>
    <w:rsid w:val="00E00C88"/>
    <w:rsid w:val="00E176FB"/>
    <w:rsid w:val="00E5106B"/>
    <w:rsid w:val="00E52CDC"/>
    <w:rsid w:val="00E620C1"/>
    <w:rsid w:val="00E842F0"/>
    <w:rsid w:val="00E8545E"/>
    <w:rsid w:val="00F30344"/>
    <w:rsid w:val="00F82444"/>
    <w:rsid w:val="00FB514C"/>
    <w:rsid w:val="00FD32E3"/>
    <w:rsid w:val="00FD6671"/>
    <w:rsid w:val="00FE370D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D2B9"/>
  <w15:docId w15:val="{9AA9A919-6FC3-4B94-8C52-68F52A62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ECD1-DCDA-4DCA-A609-BDB86C60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</dc:creator>
  <cp:keywords/>
  <dc:description/>
  <cp:lastModifiedBy>Brigette Zacharczenko</cp:lastModifiedBy>
  <cp:revision>4</cp:revision>
  <dcterms:created xsi:type="dcterms:W3CDTF">2017-11-13T16:54:00Z</dcterms:created>
  <dcterms:modified xsi:type="dcterms:W3CDTF">2017-11-13T17:00:00Z</dcterms:modified>
</cp:coreProperties>
</file>